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 університет «Запорізька політехніка»</w:t>
      </w:r>
    </w:p>
    <w:p w:rsidR="00A94838" w:rsidRPr="00857FF3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EB3" w:rsidRPr="009F493C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9F493C" w:rsidRPr="009F493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теорії та практики перекладу</w:t>
      </w: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:rsidR="00176913" w:rsidRDefault="00176913" w:rsidP="009F49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B101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Практика перекладу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науково-техн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ічних</w:t>
      </w:r>
      <w:r w:rsidRPr="00B101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текстів першої мови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</w:p>
    <w:p w:rsidR="00857FF3" w:rsidRDefault="00857FF3" w:rsidP="009F49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857FF3" w:rsidRDefault="00857FF3" w:rsidP="00857FF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57FF3" w:rsidRPr="00857FF3" w:rsidRDefault="00857FF3" w:rsidP="00857F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:rsidR="00857FF3" w:rsidRPr="00857FF3" w:rsidRDefault="00857FF3" w:rsidP="00857F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:rsidR="00857FF3" w:rsidRPr="00857FF3" w:rsidRDefault="00857FF3" w:rsidP="00857F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Германські мови та літератури (переклад включно), перша - англійська</w:t>
      </w:r>
      <w:r w:rsidRPr="00857F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57FF3" w:rsidRPr="00857FF3" w:rsidRDefault="00857FF3" w:rsidP="00857F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 програма: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 комунікація та галузевий переклад (англійська і друга іноземна мова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:rsidR="00857FF3" w:rsidRPr="00857FF3" w:rsidRDefault="00857FF3" w:rsidP="00857F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Гуманітарний</w:t>
      </w:r>
    </w:p>
    <w:p w:rsidR="009F493C" w:rsidRPr="00857FF3" w:rsidRDefault="00857FF3" w:rsidP="00857FF3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</w:t>
      </w: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ова навчання</w:t>
      </w: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Англійська </w:t>
      </w:r>
    </w:p>
    <w:p w:rsidR="00D56EC5" w:rsidRPr="00F63BF0" w:rsidRDefault="00D56EC5" w:rsidP="00D56EC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6EC5" w:rsidRPr="00F63BF0" w:rsidRDefault="00D56EC5" w:rsidP="00D56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bookmarkStart w:id="0" w:name="_GoBack"/>
      <w:bookmarkEnd w:id="0"/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4E16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 університет «Запорізька політехніка»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9F493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РОЗРОБНИКИ ПРОГРАМИ:</w:t>
      </w:r>
      <w:r w:rsidR="009F493C">
        <w:rPr>
          <w:rFonts w:ascii="Times New Roman" w:eastAsia="Times New Roman" w:hAnsi="Times New Roman" w:cs="Times New Roman"/>
          <w:lang w:val="uk-UA" w:eastAsia="ru-RU"/>
        </w:rPr>
        <w:t xml:space="preserve"> канд. філол. наук, доц. Кущ Е. О.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F63BF0" w:rsidRDefault="009F493C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7B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серпня 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21 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року, протокол №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:rsidR="009F493C" w:rsidRDefault="009F493C" w:rsidP="009F493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A92B0A" w:rsidRDefault="009F493C" w:rsidP="009F49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9F493C">
        <w:rPr>
          <w:rFonts w:ascii="Times New Roman" w:hAnsi="Times New Roman" w:cs="Times New Roman"/>
          <w:lang w:val="uk-UA"/>
        </w:rPr>
        <w:t xml:space="preserve">Програма вивчення навчальної дисципліни </w:t>
      </w:r>
      <w:r>
        <w:rPr>
          <w:rFonts w:ascii="Times New Roman" w:eastAsia="Times New Roman" w:hAnsi="Times New Roman" w:cs="Times New Roman"/>
          <w:lang w:val="uk-UA" w:eastAsia="ru-RU"/>
        </w:rPr>
        <w:t>«</w:t>
      </w:r>
      <w:r w:rsidRPr="009F493C">
        <w:rPr>
          <w:rFonts w:ascii="Times New Roman" w:eastAsia="Times New Roman" w:hAnsi="Times New Roman" w:cs="Times New Roman"/>
          <w:lang w:val="uk-UA" w:eastAsia="ru-RU"/>
        </w:rPr>
        <w:t xml:space="preserve">Практика перекладу </w:t>
      </w:r>
      <w:r w:rsidR="00176913" w:rsidRPr="00176913">
        <w:rPr>
          <w:rFonts w:ascii="Times New Roman" w:eastAsia="Times New Roman" w:hAnsi="Times New Roman" w:cs="Times New Roman"/>
          <w:lang w:val="uk-UA" w:eastAsia="ru-RU"/>
        </w:rPr>
        <w:t>науково-технічних текстів першої мови</w:t>
      </w:r>
      <w:r>
        <w:rPr>
          <w:rFonts w:ascii="Times New Roman" w:eastAsia="Times New Roman" w:hAnsi="Times New Roman" w:cs="Times New Roman"/>
          <w:lang w:val="uk-UA" w:eastAsia="ru-RU"/>
        </w:rPr>
        <w:t>»</w:t>
      </w:r>
      <w:r w:rsidRPr="009F493C">
        <w:rPr>
          <w:rFonts w:ascii="Times New Roman" w:hAnsi="Times New Roman" w:cs="Times New Roman"/>
          <w:lang w:val="uk-UA"/>
        </w:rPr>
        <w:t xml:space="preserve"> складена відповідно до освітньо-професійної програми підготовки </w:t>
      </w:r>
      <w:r w:rsidR="00A92B0A">
        <w:rPr>
          <w:rFonts w:ascii="Times New Roman" w:hAnsi="Times New Roman" w:cs="Times New Roman"/>
          <w:lang w:val="uk-UA"/>
        </w:rPr>
        <w:t>магістрів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hAnsi="Times New Roman" w:cs="Times New Roman"/>
          <w:lang w:val="uk-UA"/>
        </w:rPr>
        <w:t>спеціальності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eastAsia="Times New Roman" w:hAnsi="Times New Roman" w:cs="Times New Roman"/>
          <w:lang w:val="uk-UA" w:eastAsia="ru-RU"/>
        </w:rPr>
        <w:t>«</w:t>
      </w:r>
      <w:r w:rsidRPr="009F493C">
        <w:rPr>
          <w:rFonts w:ascii="Times New Roman" w:hAnsi="Times New Roman" w:cs="Times New Roman"/>
          <w:lang w:val="uk-UA"/>
        </w:rPr>
        <w:t>035</w:t>
      </w:r>
      <w:r w:rsidRPr="009F493C">
        <w:rPr>
          <w:rFonts w:ascii="Times New Roman" w:hAnsi="Times New Roman" w:cs="Times New Roman"/>
        </w:rPr>
        <w:t> </w:t>
      </w:r>
      <w:r w:rsidRPr="009F493C">
        <w:rPr>
          <w:rFonts w:ascii="Times New Roman" w:hAnsi="Times New Roman" w:cs="Times New Roman"/>
          <w:lang w:val="uk-UA"/>
        </w:rPr>
        <w:t>Філологія</w:t>
      </w:r>
      <w:r w:rsidR="00A92B0A">
        <w:rPr>
          <w:rFonts w:ascii="Times New Roman" w:eastAsia="Times New Roman" w:hAnsi="Times New Roman" w:cs="Times New Roman"/>
          <w:lang w:val="uk-UA" w:eastAsia="ru-RU"/>
        </w:rPr>
        <w:t xml:space="preserve">» </w:t>
      </w:r>
      <w:r w:rsidR="00A92B0A" w:rsidRPr="00A92B0A">
        <w:rPr>
          <w:rFonts w:ascii="Times New Roman" w:hAnsi="Times New Roman"/>
          <w:lang w:val="uk-UA"/>
        </w:rPr>
        <w:t xml:space="preserve">освітня програма 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lang w:val="uk-UA"/>
        </w:rPr>
        <w:t>Міжкультурна комунікація та галузевий переклад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», спеціалізація</w:t>
      </w:r>
      <w:r w:rsidR="00A92B0A" w:rsidRPr="00A92B0A">
        <w:rPr>
          <w:rFonts w:ascii="Times New Roman" w:hAnsi="Times New Roman"/>
          <w:b/>
          <w:lang w:val="uk-UA"/>
        </w:rPr>
        <w:t xml:space="preserve">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035.041 Германські мови та літератури (переклад включно), перша </w:t>
      </w:r>
      <w:r w:rsidR="00A92B0A" w:rsidRPr="00A92B0A">
        <w:rPr>
          <w:rFonts w:ascii="Times New Roman" w:hAnsi="Times New Roman"/>
          <w:i/>
          <w:spacing w:val="-8"/>
          <w:lang w:val="uk-UA"/>
        </w:rPr>
        <w:t>–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 англійська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</w:t>
      </w:r>
    </w:p>
    <w:p w:rsidR="009F493C" w:rsidRPr="009F493C" w:rsidRDefault="009F493C" w:rsidP="00A92B0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b/>
          <w:bCs/>
          <w:lang w:val="uk-UA"/>
        </w:rPr>
        <w:t>Предметом</w:t>
      </w:r>
      <w:r w:rsidRPr="009F493C">
        <w:rPr>
          <w:rFonts w:ascii="Times New Roman" w:hAnsi="Times New Roman" w:cs="Times New Roman"/>
          <w:lang w:val="uk-UA"/>
        </w:rPr>
        <w:t xml:space="preserve"> вивчення навчальної дисципліни є </w:t>
      </w:r>
      <w:r w:rsidR="00A92B0A">
        <w:rPr>
          <w:rFonts w:ascii="Times New Roman" w:hAnsi="Times New Roman" w:cs="Times New Roman"/>
          <w:lang w:val="uk-UA"/>
        </w:rPr>
        <w:t xml:space="preserve">термінологічні, лексичні, граматичні та стилістичні труднощі перекладу англомовних і україномовних текстів галузей </w:t>
      </w:r>
      <w:r w:rsidR="00176913">
        <w:rPr>
          <w:rFonts w:ascii="Times New Roman" w:hAnsi="Times New Roman" w:cs="Times New Roman"/>
          <w:lang w:val="uk-UA"/>
        </w:rPr>
        <w:t>сільськогосподарської техніки</w:t>
      </w:r>
      <w:r w:rsidR="00A92B0A">
        <w:rPr>
          <w:rFonts w:ascii="Times New Roman" w:hAnsi="Times New Roman" w:cs="Times New Roman"/>
          <w:lang w:val="uk-UA"/>
        </w:rPr>
        <w:t xml:space="preserve">, </w:t>
      </w:r>
      <w:r w:rsidR="00176913">
        <w:rPr>
          <w:rFonts w:ascii="Times New Roman" w:hAnsi="Times New Roman" w:cs="Times New Roman"/>
          <w:lang w:val="uk-UA"/>
        </w:rPr>
        <w:t>робототехніки</w:t>
      </w:r>
      <w:r w:rsidR="00A92B0A">
        <w:rPr>
          <w:rFonts w:ascii="Times New Roman" w:hAnsi="Times New Roman" w:cs="Times New Roman"/>
          <w:lang w:val="uk-UA"/>
        </w:rPr>
        <w:t xml:space="preserve">, </w:t>
      </w:r>
      <w:r w:rsidR="00176913">
        <w:rPr>
          <w:rFonts w:ascii="Times New Roman" w:hAnsi="Times New Roman" w:cs="Times New Roman"/>
          <w:lang w:val="uk-UA"/>
        </w:rPr>
        <w:t>нанотехнологій</w:t>
      </w:r>
      <w:r w:rsidR="00A92B0A">
        <w:rPr>
          <w:rFonts w:ascii="Times New Roman" w:hAnsi="Times New Roman" w:cs="Times New Roman"/>
          <w:lang w:val="uk-UA"/>
        </w:rPr>
        <w:t xml:space="preserve"> та </w:t>
      </w:r>
      <w:r w:rsidR="00176913">
        <w:rPr>
          <w:rFonts w:ascii="Times New Roman" w:hAnsi="Times New Roman" w:cs="Times New Roman"/>
          <w:lang w:val="uk-UA"/>
        </w:rPr>
        <w:t>біотехнологій</w:t>
      </w:r>
      <w:r w:rsidR="00A92B0A">
        <w:rPr>
          <w:rFonts w:ascii="Times New Roman" w:hAnsi="Times New Roman" w:cs="Times New Roman"/>
          <w:lang w:val="uk-UA"/>
        </w:rPr>
        <w:t>.</w:t>
      </w:r>
    </w:p>
    <w:p w:rsidR="006C7FAB" w:rsidRPr="00A92B0A" w:rsidRDefault="009F493C" w:rsidP="006C7FAB">
      <w:pPr>
        <w:ind w:firstLine="540"/>
        <w:jc w:val="both"/>
        <w:rPr>
          <w:rFonts w:ascii="Times New Roman" w:hAnsi="Times New Roman" w:cs="Times New Roman"/>
          <w:lang w:val="uk-UA"/>
        </w:rPr>
      </w:pPr>
      <w:r w:rsidRPr="00A92B0A">
        <w:rPr>
          <w:rFonts w:ascii="Times New Roman" w:hAnsi="Times New Roman" w:cs="Times New Roman"/>
          <w:b/>
          <w:bCs/>
          <w:lang w:val="uk-UA"/>
        </w:rPr>
        <w:t xml:space="preserve">Міждисциплінарні зв’язки.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Дисциплінами, що передують вивченню курсу «Практика перекладу </w:t>
      </w:r>
      <w:r w:rsidR="009E2399" w:rsidRPr="009F493C">
        <w:rPr>
          <w:rFonts w:ascii="Times New Roman" w:eastAsia="Times New Roman" w:hAnsi="Times New Roman" w:cs="Times New Roman"/>
          <w:lang w:val="uk-UA" w:eastAsia="ru-RU"/>
        </w:rPr>
        <w:t>галузевих текстів першої мови</w:t>
      </w:r>
      <w:r w:rsidR="00A92B0A" w:rsidRPr="00A92B0A">
        <w:rPr>
          <w:rFonts w:ascii="Times New Roman" w:hAnsi="Times New Roman" w:cs="Times New Roman"/>
          <w:bCs/>
          <w:lang w:val="uk-UA"/>
        </w:rPr>
        <w:t>» є: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Мова науково-технічної комунікації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», 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Загальне термінознавство</w:t>
      </w:r>
      <w:r w:rsidR="00A92B0A" w:rsidRPr="00A92B0A">
        <w:rPr>
          <w:rFonts w:ascii="Times New Roman" w:hAnsi="Times New Roman" w:cs="Times New Roman"/>
          <w:bCs/>
          <w:lang w:val="uk-UA"/>
        </w:rPr>
        <w:t>», «</w:t>
      </w:r>
      <w:r w:rsidR="009E2399">
        <w:rPr>
          <w:rFonts w:ascii="Times New Roman" w:hAnsi="Times New Roman" w:cs="Times New Roman"/>
          <w:bCs/>
          <w:lang w:val="uk-UA"/>
        </w:rPr>
        <w:t>Л</w:t>
      </w:r>
      <w:r w:rsidR="00A92B0A" w:rsidRPr="00A92B0A">
        <w:rPr>
          <w:rFonts w:ascii="Times New Roman" w:hAnsi="Times New Roman" w:cs="Times New Roman"/>
          <w:bCs/>
          <w:lang w:val="uk-UA"/>
        </w:rPr>
        <w:t>ексикологія», «</w:t>
      </w:r>
      <w:r w:rsidR="009E2399">
        <w:rPr>
          <w:rFonts w:ascii="Times New Roman" w:hAnsi="Times New Roman" w:cs="Times New Roman"/>
          <w:bCs/>
          <w:lang w:val="uk-UA"/>
        </w:rPr>
        <w:t>Теоретична граматика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 «</w:t>
      </w:r>
      <w:r w:rsidR="009E2399">
        <w:rPr>
          <w:rFonts w:ascii="Times New Roman" w:hAnsi="Times New Roman" w:cs="Times New Roman"/>
          <w:bCs/>
          <w:lang w:val="uk-UA"/>
        </w:rPr>
        <w:t>Стилістика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«Термінознавство», «Практичний курс основної іноземної мови»</w:t>
      </w:r>
      <w:r w:rsidR="006C7FAB">
        <w:rPr>
          <w:rFonts w:ascii="Times New Roman" w:hAnsi="Times New Roman" w:cs="Times New Roman"/>
          <w:bCs/>
          <w:lang w:val="uk-UA"/>
        </w:rPr>
        <w:t>,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6C7FAB" w:rsidRPr="00A92B0A">
        <w:rPr>
          <w:rFonts w:ascii="Times New Roman" w:hAnsi="Times New Roman" w:cs="Times New Roman"/>
          <w:bCs/>
          <w:lang w:val="uk-UA"/>
        </w:rPr>
        <w:t>«Практи</w:t>
      </w:r>
      <w:r w:rsidR="006C7FAB">
        <w:rPr>
          <w:rFonts w:ascii="Times New Roman" w:hAnsi="Times New Roman" w:cs="Times New Roman"/>
          <w:bCs/>
          <w:lang w:val="uk-UA"/>
        </w:rPr>
        <w:t xml:space="preserve">ка перекладу з </w:t>
      </w:r>
      <w:r w:rsidR="006C7FAB" w:rsidRPr="00A92B0A">
        <w:rPr>
          <w:rFonts w:ascii="Times New Roman" w:hAnsi="Times New Roman" w:cs="Times New Roman"/>
          <w:bCs/>
          <w:lang w:val="uk-UA"/>
        </w:rPr>
        <w:t xml:space="preserve">основної іноземної мови». </w:t>
      </w:r>
    </w:p>
    <w:p w:rsidR="00A92B0A" w:rsidRPr="00A92B0A" w:rsidRDefault="00A92B0A" w:rsidP="00A92B0A">
      <w:pPr>
        <w:ind w:firstLine="540"/>
        <w:jc w:val="both"/>
        <w:rPr>
          <w:rFonts w:ascii="Times New Roman" w:hAnsi="Times New Roman" w:cs="Times New Roman"/>
          <w:lang w:val="uk-UA"/>
        </w:rPr>
      </w:pPr>
    </w:p>
    <w:p w:rsidR="009F493C" w:rsidRPr="009F493C" w:rsidRDefault="009F493C" w:rsidP="00A92B0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493C">
        <w:rPr>
          <w:rFonts w:ascii="Times New Roman" w:hAnsi="Times New Roman" w:cs="Times New Roman"/>
        </w:rPr>
        <w:t xml:space="preserve">Програма навчальної дисципліни складається з таких </w:t>
      </w:r>
      <w:r w:rsidRPr="009F493C">
        <w:rPr>
          <w:rFonts w:ascii="Times New Roman" w:hAnsi="Times New Roman" w:cs="Times New Roman"/>
          <w:b/>
        </w:rPr>
        <w:t>змістових модулів</w:t>
      </w:r>
      <w:r w:rsidRPr="009F493C">
        <w:rPr>
          <w:rFonts w:ascii="Times New Roman" w:hAnsi="Times New Roman" w:cs="Times New Roman"/>
        </w:rPr>
        <w:t>:</w:t>
      </w:r>
    </w:p>
    <w:p w:rsidR="001B57F9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1. Переклад, анотування та реферування англомовних і україномовних текстів галузі </w:t>
      </w:r>
      <w:r w:rsidR="00176913">
        <w:rPr>
          <w:rFonts w:ascii="Times New Roman" w:hAnsi="Times New Roman" w:cs="Times New Roman"/>
          <w:lang w:val="uk-UA"/>
        </w:rPr>
        <w:t>сільськогосподарської техніки</w:t>
      </w:r>
    </w:p>
    <w:p w:rsidR="006C7FAB" w:rsidRPr="0003369A" w:rsidRDefault="001B57F9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2. </w:t>
      </w:r>
      <w:r w:rsid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англомовних і україномовних текстів галузі </w:t>
      </w:r>
      <w:r w:rsidR="00176913">
        <w:rPr>
          <w:rFonts w:ascii="Times New Roman" w:hAnsi="Times New Roman" w:cs="Times New Roman"/>
          <w:lang w:val="uk-UA"/>
        </w:rPr>
        <w:t>робототехніки</w:t>
      </w:r>
    </w:p>
    <w:p w:rsidR="006C7FAB" w:rsidRPr="0003369A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3. Переклад, анотування та реферування  англомовних і україномовних текстів галузі </w:t>
      </w:r>
      <w:r w:rsidR="00176913">
        <w:rPr>
          <w:rFonts w:ascii="Times New Roman" w:hAnsi="Times New Roman" w:cs="Times New Roman"/>
          <w:lang w:val="uk-UA"/>
        </w:rPr>
        <w:t>нанотехнологій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1B57F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 англомовних і україномовних текстів галузі </w:t>
      </w:r>
      <w:r w:rsidR="00176913">
        <w:rPr>
          <w:rFonts w:ascii="Times New Roman" w:hAnsi="Times New Roman" w:cs="Times New Roman"/>
          <w:lang w:val="uk-UA"/>
        </w:rPr>
        <w:t>біотехнологій</w:t>
      </w:r>
    </w:p>
    <w:p w:rsidR="0003369A" w:rsidRDefault="0003369A" w:rsidP="009F493C">
      <w:pPr>
        <w:ind w:firstLine="540"/>
        <w:jc w:val="both"/>
        <w:rPr>
          <w:rFonts w:ascii="Times New Roman" w:hAnsi="Times New Roman" w:cs="Times New Roman"/>
          <w:lang w:val="uk-UA"/>
        </w:rPr>
      </w:pPr>
    </w:p>
    <w:p w:rsidR="009F493C" w:rsidRPr="00857FF3" w:rsidRDefault="009F493C" w:rsidP="0003369A">
      <w:pPr>
        <w:spacing w:after="0" w:line="240" w:lineRule="auto"/>
        <w:ind w:firstLine="540"/>
        <w:jc w:val="both"/>
        <w:rPr>
          <w:rFonts w:ascii="Times New Roman" w:hAnsi="Times New Roman" w:cs="Times New Roman"/>
          <w:lang w:val="uk-UA"/>
        </w:rPr>
      </w:pPr>
      <w:r w:rsidRPr="001B57F9">
        <w:rPr>
          <w:rFonts w:ascii="Times New Roman" w:hAnsi="Times New Roman" w:cs="Times New Roman"/>
          <w:lang w:val="uk-UA"/>
        </w:rPr>
        <w:t xml:space="preserve">1. </w:t>
      </w:r>
      <w:r w:rsidRPr="001B57F9">
        <w:rPr>
          <w:rFonts w:ascii="Times New Roman" w:hAnsi="Times New Roman" w:cs="Times New Roman"/>
          <w:b/>
          <w:lang w:val="uk-UA"/>
        </w:rPr>
        <w:t>Мета</w:t>
      </w:r>
      <w:r w:rsidRPr="001B57F9">
        <w:rPr>
          <w:rFonts w:ascii="Times New Roman" w:hAnsi="Times New Roman" w:cs="Times New Roman"/>
          <w:lang w:val="uk-UA"/>
        </w:rPr>
        <w:t xml:space="preserve"> та завданн</w:t>
      </w:r>
      <w:r w:rsidRPr="00857FF3">
        <w:rPr>
          <w:rFonts w:ascii="Times New Roman" w:hAnsi="Times New Roman" w:cs="Times New Roman"/>
          <w:lang w:val="uk-UA"/>
        </w:rPr>
        <w:t>я навчальної дисципліни</w:t>
      </w:r>
    </w:p>
    <w:p w:rsidR="009F493C" w:rsidRPr="0003369A" w:rsidRDefault="009F493C" w:rsidP="0003369A">
      <w:pPr>
        <w:pStyle w:val="ab"/>
        <w:ind w:firstLine="567"/>
        <w:jc w:val="both"/>
        <w:rPr>
          <w:sz w:val="22"/>
          <w:szCs w:val="22"/>
        </w:rPr>
      </w:pPr>
      <w:r w:rsidRPr="009F493C">
        <w:rPr>
          <w:sz w:val="22"/>
          <w:szCs w:val="22"/>
        </w:rPr>
        <w:t xml:space="preserve">1.1. </w:t>
      </w:r>
      <w:r w:rsidRPr="009F493C">
        <w:rPr>
          <w:b/>
          <w:sz w:val="22"/>
          <w:szCs w:val="22"/>
        </w:rPr>
        <w:t>Метою</w:t>
      </w:r>
      <w:r w:rsidRPr="009F493C">
        <w:rPr>
          <w:sz w:val="22"/>
          <w:szCs w:val="22"/>
        </w:rPr>
        <w:t xml:space="preserve"> викладання навчальної дисципліни </w:t>
      </w:r>
      <w:r w:rsidR="0003369A">
        <w:t>«</w:t>
      </w:r>
      <w:r w:rsidR="00176913" w:rsidRPr="009F493C">
        <w:rPr>
          <w:sz w:val="22"/>
          <w:szCs w:val="22"/>
        </w:rPr>
        <w:t xml:space="preserve">Практика перекладу </w:t>
      </w:r>
      <w:r w:rsidR="00176913" w:rsidRPr="00176913">
        <w:rPr>
          <w:sz w:val="22"/>
          <w:szCs w:val="22"/>
        </w:rPr>
        <w:t>науково-технічних текстів першої мови</w:t>
      </w:r>
      <w:r w:rsidR="0003369A">
        <w:t>»</w:t>
      </w:r>
      <w:r w:rsidR="0003369A" w:rsidRPr="009F493C">
        <w:rPr>
          <w:sz w:val="22"/>
          <w:szCs w:val="22"/>
        </w:rPr>
        <w:t xml:space="preserve"> </w:t>
      </w:r>
      <w:r w:rsidRPr="009F493C">
        <w:rPr>
          <w:sz w:val="22"/>
          <w:szCs w:val="22"/>
        </w:rPr>
        <w:t xml:space="preserve">є </w:t>
      </w:r>
      <w:r w:rsidR="0003369A" w:rsidRPr="0003369A">
        <w:rPr>
          <w:sz w:val="22"/>
          <w:szCs w:val="22"/>
        </w:rPr>
        <w:t>формування у студентів фахової  компетенції перекладу англомовних</w:t>
      </w:r>
      <w:r w:rsidR="0003369A">
        <w:rPr>
          <w:sz w:val="22"/>
          <w:szCs w:val="22"/>
        </w:rPr>
        <w:t xml:space="preserve"> та</w:t>
      </w:r>
      <w:r w:rsidR="0003369A" w:rsidRPr="0003369A">
        <w:rPr>
          <w:sz w:val="22"/>
          <w:szCs w:val="22"/>
        </w:rPr>
        <w:t xml:space="preserve"> україномовних галузевих текстів</w:t>
      </w:r>
      <w:r w:rsidRPr="0003369A">
        <w:rPr>
          <w:sz w:val="22"/>
          <w:szCs w:val="22"/>
        </w:rPr>
        <w:t>.</w:t>
      </w:r>
    </w:p>
    <w:p w:rsidR="0003369A" w:rsidRPr="0003369A" w:rsidRDefault="009F493C" w:rsidP="0003369A">
      <w:pPr>
        <w:tabs>
          <w:tab w:val="left" w:pos="0"/>
          <w:tab w:val="left" w:pos="284"/>
        </w:tabs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lang w:val="uk-UA"/>
        </w:rPr>
        <w:t xml:space="preserve">1.2. </w:t>
      </w:r>
      <w:r w:rsidRPr="009F493C">
        <w:rPr>
          <w:rFonts w:ascii="Times New Roman" w:hAnsi="Times New Roman" w:cs="Times New Roman"/>
          <w:b/>
          <w:lang w:val="uk-UA"/>
        </w:rPr>
        <w:t>Основними завданнями</w:t>
      </w:r>
      <w:r w:rsidRPr="009F493C">
        <w:rPr>
          <w:rFonts w:ascii="Times New Roman" w:hAnsi="Times New Roman" w:cs="Times New Roman"/>
          <w:lang w:val="uk-UA"/>
        </w:rPr>
        <w:t xml:space="preserve"> вивчення дисципліни </w:t>
      </w:r>
      <w:r w:rsidR="0003369A" w:rsidRPr="00A92B0A">
        <w:rPr>
          <w:rFonts w:ascii="Times New Roman" w:hAnsi="Times New Roman" w:cs="Times New Roman"/>
          <w:bCs/>
          <w:lang w:val="uk-UA"/>
        </w:rPr>
        <w:t>«</w:t>
      </w:r>
      <w:r w:rsidR="00176913" w:rsidRPr="009F493C">
        <w:rPr>
          <w:rFonts w:ascii="Times New Roman" w:eastAsia="Times New Roman" w:hAnsi="Times New Roman" w:cs="Times New Roman"/>
          <w:lang w:val="uk-UA" w:eastAsia="ru-RU"/>
        </w:rPr>
        <w:t xml:space="preserve">Практика перекладу </w:t>
      </w:r>
      <w:r w:rsidR="00176913" w:rsidRPr="00176913">
        <w:rPr>
          <w:rFonts w:ascii="Times New Roman" w:eastAsia="Times New Roman" w:hAnsi="Times New Roman" w:cs="Times New Roman"/>
          <w:lang w:val="uk-UA" w:eastAsia="ru-RU"/>
        </w:rPr>
        <w:t>науково-технічних текстів першої мови</w:t>
      </w:r>
      <w:r w:rsidR="0003369A" w:rsidRPr="00A92B0A">
        <w:rPr>
          <w:rFonts w:ascii="Times New Roman" w:hAnsi="Times New Roman" w:cs="Times New Roman"/>
          <w:bCs/>
          <w:lang w:val="uk-UA"/>
        </w:rPr>
        <w:t xml:space="preserve">» </w:t>
      </w:r>
      <w:r w:rsidRPr="009F493C">
        <w:rPr>
          <w:rFonts w:ascii="Times New Roman" w:hAnsi="Times New Roman" w:cs="Times New Roman"/>
          <w:lang w:val="uk-UA"/>
        </w:rPr>
        <w:t xml:space="preserve">є </w:t>
      </w:r>
      <w:r w:rsidR="0003369A" w:rsidRPr="0003369A">
        <w:rPr>
          <w:rFonts w:ascii="Times New Roman" w:hAnsi="Times New Roman" w:cs="Times New Roman"/>
          <w:lang w:val="uk-UA"/>
        </w:rPr>
        <w:t>формування професійно-орієнтованих вмінь та навичок перекладу галузевих текстів англійської, української мов, визначенню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науково-технічних та науково-популярних текстів галуз</w:t>
      </w:r>
      <w:r w:rsidR="00176913">
        <w:rPr>
          <w:rFonts w:ascii="Times New Roman" w:hAnsi="Times New Roman" w:cs="Times New Roman"/>
          <w:lang w:val="uk-UA"/>
        </w:rPr>
        <w:t>ей</w:t>
      </w:r>
      <w:r w:rsidR="0003369A" w:rsidRPr="0003369A">
        <w:rPr>
          <w:rFonts w:ascii="Times New Roman" w:hAnsi="Times New Roman" w:cs="Times New Roman"/>
          <w:lang w:val="uk-UA"/>
        </w:rPr>
        <w:t xml:space="preserve"> </w:t>
      </w:r>
      <w:r w:rsidR="00176913">
        <w:rPr>
          <w:rFonts w:ascii="Times New Roman" w:hAnsi="Times New Roman" w:cs="Times New Roman"/>
          <w:lang w:val="uk-UA"/>
        </w:rPr>
        <w:t>сільськогосподарської техніки,  робототехніки, нанотехнологій, біотехнологій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eastAsia="ru-RU"/>
        </w:rPr>
        <w:t>Зг</w:t>
      </w:r>
      <w:r w:rsidRPr="0003369A">
        <w:rPr>
          <w:rFonts w:ascii="Times New Roman" w:eastAsia="Times New Roman" w:hAnsi="Times New Roman" w:cs="Times New Roman"/>
          <w:lang w:val="uk-UA" w:eastAsia="ru-RU"/>
        </w:rPr>
        <w:t>ідно з вимогами освітньо-професійної програми студенти повинні отримати у результаті вивчення навчальної дисципліни студент повинен отримати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загальні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ЗК-3 Здатність до пошуку, опрацювання та аналізу інформації з різних джерел.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ЗК-8 Здатність застосовувати знання у практичних ситуаціях.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ЗК-9 Навички використання інформаційних і комунікаційних технологій.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фахові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СК-3. Здатність здійснювати науковий  аналіз  і  структурування  мовного /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мовленнєвого  й    літературного  матеріалу   з  урахуванням  класичних і новітніх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методологійних принципів.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СК-5. Здатність застосовувати поглиблені знання з обраної спеціалізації для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вирішення професійних завдань.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СК-6. Здатність вільно користуватися спеціальною термінологією в обраній галузі філологічних досліджень у контексті загальногуманітарних, мовознавчих 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перекладознавчих досліджень.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DF61E3" w:rsidRPr="00F63BF0" w:rsidRDefault="00DF61E3" w:rsidP="00DF61E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На вивчення навчальної дисципліни відводиться 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225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годин(и)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7,5</w:t>
      </w:r>
      <w:r w:rsidRPr="00321F0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кредити(ів)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ЄКТС.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2. Інформаційний обсяг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lang w:val="uk-UA" w:eastAsia="ru-RU"/>
        </w:rPr>
        <w:t>навчальної</w:t>
      </w: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дисципліни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1B57F9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1. Переклад, анотування та реферування англомовних і україномовних текстів галузі </w:t>
      </w:r>
      <w:r w:rsidR="00A05263">
        <w:rPr>
          <w:rFonts w:ascii="Times New Roman" w:hAnsi="Times New Roman" w:cs="Times New Roman"/>
          <w:lang w:val="uk-UA"/>
        </w:rPr>
        <w:t>сільськогосподарської техніки</w:t>
      </w:r>
    </w:p>
    <w:p w:rsidR="001B57F9" w:rsidRP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2. 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англомовних і україномовних текстів галузі </w:t>
      </w:r>
      <w:r w:rsidR="00A05263">
        <w:rPr>
          <w:rFonts w:ascii="Times New Roman" w:hAnsi="Times New Roman" w:cs="Times New Roman"/>
          <w:lang w:val="uk-UA"/>
        </w:rPr>
        <w:t>робототехніки</w:t>
      </w:r>
    </w:p>
    <w:p w:rsidR="001B57F9" w:rsidRP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3. Переклад, анотування та реферування  англомовних і україномовних текстів галузі </w:t>
      </w:r>
      <w:r w:rsidR="00A05263">
        <w:rPr>
          <w:rFonts w:ascii="Times New Roman" w:hAnsi="Times New Roman" w:cs="Times New Roman"/>
          <w:lang w:val="uk-UA"/>
        </w:rPr>
        <w:t>нанотехнологій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1B57F9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1B57F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 англомовних і україномовних текстів галузі </w:t>
      </w:r>
      <w:r w:rsidR="00A05263">
        <w:rPr>
          <w:rFonts w:ascii="Times New Roman" w:hAnsi="Times New Roman" w:cs="Times New Roman"/>
          <w:lang w:val="uk-UA"/>
        </w:rPr>
        <w:t>біотехнологій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3. Рекомендована література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left="12" w:firstLine="708"/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 xml:space="preserve"> </w:t>
      </w: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Базова</w:t>
      </w:r>
    </w:p>
    <w:p w:rsidR="00166E23" w:rsidRPr="00166E23" w:rsidRDefault="00166E23" w:rsidP="007F654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166E23">
        <w:rPr>
          <w:rFonts w:ascii="Times New Roman" w:hAnsi="Times New Roman" w:cs="Times New Roman"/>
        </w:rPr>
        <w:t>Бархударов Л</w:t>
      </w:r>
      <w:r w:rsidRPr="00166E23">
        <w:rPr>
          <w:rFonts w:ascii="Times New Roman" w:hAnsi="Times New Roman" w:cs="Times New Roman"/>
          <w:lang w:val="uk-UA"/>
        </w:rPr>
        <w:t>. </w:t>
      </w:r>
      <w:r w:rsidRPr="00166E23">
        <w:rPr>
          <w:rFonts w:ascii="Times New Roman" w:hAnsi="Times New Roman" w:cs="Times New Roman"/>
        </w:rPr>
        <w:t>С.</w:t>
      </w:r>
      <w:r w:rsidRPr="00166E23">
        <w:rPr>
          <w:rFonts w:ascii="Times New Roman" w:hAnsi="Times New Roman" w:cs="Times New Roman"/>
          <w:lang w:val="uk-UA"/>
        </w:rPr>
        <w:t>, Жукова Ю. И.</w:t>
      </w:r>
      <w:r w:rsidRPr="00166E23">
        <w:rPr>
          <w:rFonts w:ascii="Times New Roman" w:hAnsi="Times New Roman" w:cs="Times New Roman"/>
        </w:rPr>
        <w:t xml:space="preserve"> Пособие по переводу технической литературы (английский язык) М. : Изд-во «Высшая школа» , 1967. 284 с.</w:t>
      </w:r>
    </w:p>
    <w:p w:rsidR="00166E23" w:rsidRPr="007F6541" w:rsidRDefault="00166E23" w:rsidP="007F6541">
      <w:pPr>
        <w:spacing w:after="0" w:line="240" w:lineRule="auto"/>
        <w:ind w:left="567"/>
        <w:jc w:val="both"/>
        <w:rPr>
          <w:rFonts w:ascii="Times New Roman" w:hAnsi="Times New Roman" w:cs="Times New Roman"/>
          <w:lang w:val="uk-UA"/>
        </w:rPr>
      </w:pPr>
      <w:r w:rsidRPr="007F6541">
        <w:rPr>
          <w:rFonts w:ascii="Times New Roman" w:hAnsi="Times New Roman" w:cs="Times New Roman"/>
          <w:lang w:val="uk-UA"/>
        </w:rPr>
        <w:t>2. Беляева М.А., Голова З.С. Сборник технических текстов на английском языке : учебное пособие для втузов. М. : Издательство литературы на иностранных языках, 1956. 602 с.</w:t>
      </w:r>
    </w:p>
    <w:p w:rsidR="00166E23" w:rsidRPr="00166E23" w:rsidRDefault="00166E23" w:rsidP="007F6541">
      <w:pPr>
        <w:spacing w:after="0" w:line="240" w:lineRule="auto"/>
        <w:ind w:left="720" w:hanging="153"/>
        <w:jc w:val="both"/>
        <w:rPr>
          <w:rFonts w:ascii="Times New Roman" w:hAnsi="Times New Roman" w:cs="Times New Roman"/>
          <w:lang w:val="uk-UA"/>
        </w:rPr>
      </w:pPr>
      <w:r w:rsidRPr="00166E23">
        <w:rPr>
          <w:rFonts w:ascii="Times New Roman" w:hAnsi="Times New Roman" w:cs="Times New Roman"/>
          <w:lang w:val="uk-UA"/>
        </w:rPr>
        <w:t>3. Ванников Ю. В. Научно-технический перевод.  М. : Наука, 1987. 182 с.</w:t>
      </w:r>
    </w:p>
    <w:p w:rsidR="007F6541" w:rsidRDefault="00166E23" w:rsidP="007F6541">
      <w:pPr>
        <w:spacing w:after="0" w:line="240" w:lineRule="auto"/>
        <w:ind w:left="720" w:hanging="153"/>
        <w:jc w:val="both"/>
        <w:rPr>
          <w:rFonts w:ascii="Times New Roman" w:hAnsi="Times New Roman" w:cs="Times New Roman"/>
          <w:lang w:val="uk-UA"/>
        </w:rPr>
      </w:pPr>
      <w:r w:rsidRPr="00166E23">
        <w:rPr>
          <w:rFonts w:ascii="Times New Roman" w:hAnsi="Times New Roman" w:cs="Times New Roman"/>
          <w:lang w:val="uk-UA"/>
        </w:rPr>
        <w:t xml:space="preserve">4. Калайда В. В.   Детали   </w:t>
      </w:r>
      <w:r w:rsidR="007F6541">
        <w:rPr>
          <w:rFonts w:ascii="Times New Roman" w:hAnsi="Times New Roman" w:cs="Times New Roman"/>
          <w:lang w:val="uk-UA"/>
        </w:rPr>
        <w:t xml:space="preserve">  </w:t>
      </w:r>
      <w:r w:rsidRPr="00166E23">
        <w:rPr>
          <w:rFonts w:ascii="Times New Roman" w:hAnsi="Times New Roman" w:cs="Times New Roman"/>
          <w:lang w:val="uk-UA"/>
        </w:rPr>
        <w:t xml:space="preserve"> машин   </w:t>
      </w:r>
      <w:r w:rsidR="007F6541">
        <w:rPr>
          <w:rFonts w:ascii="Times New Roman" w:hAnsi="Times New Roman" w:cs="Times New Roman"/>
          <w:lang w:val="uk-UA"/>
        </w:rPr>
        <w:t xml:space="preserve">   </w:t>
      </w:r>
      <w:r w:rsidRPr="00166E23">
        <w:rPr>
          <w:rFonts w:ascii="Times New Roman" w:hAnsi="Times New Roman" w:cs="Times New Roman"/>
          <w:lang w:val="uk-UA"/>
        </w:rPr>
        <w:t xml:space="preserve"> і  </w:t>
      </w:r>
      <w:r w:rsidR="007F6541">
        <w:rPr>
          <w:rFonts w:ascii="Times New Roman" w:hAnsi="Times New Roman" w:cs="Times New Roman"/>
          <w:lang w:val="uk-UA"/>
        </w:rPr>
        <w:t xml:space="preserve">    </w:t>
      </w:r>
      <w:r w:rsidRPr="00166E23">
        <w:rPr>
          <w:rFonts w:ascii="Times New Roman" w:hAnsi="Times New Roman" w:cs="Times New Roman"/>
          <w:lang w:val="uk-UA"/>
        </w:rPr>
        <w:t xml:space="preserve">  основи </w:t>
      </w:r>
      <w:r w:rsidR="007F6541">
        <w:rPr>
          <w:rFonts w:ascii="Times New Roman" w:hAnsi="Times New Roman" w:cs="Times New Roman"/>
          <w:lang w:val="uk-UA"/>
        </w:rPr>
        <w:t xml:space="preserve">   </w:t>
      </w:r>
      <w:r w:rsidRPr="00166E23">
        <w:rPr>
          <w:rFonts w:ascii="Times New Roman" w:hAnsi="Times New Roman" w:cs="Times New Roman"/>
          <w:lang w:val="uk-UA"/>
        </w:rPr>
        <w:t xml:space="preserve">  конструювання  </w:t>
      </w:r>
      <w:r w:rsidR="007F6541">
        <w:rPr>
          <w:rFonts w:ascii="Times New Roman" w:hAnsi="Times New Roman" w:cs="Times New Roman"/>
          <w:lang w:val="uk-UA"/>
        </w:rPr>
        <w:t xml:space="preserve"> </w:t>
      </w:r>
      <w:r w:rsidRPr="00166E23">
        <w:rPr>
          <w:rFonts w:ascii="Times New Roman" w:hAnsi="Times New Roman" w:cs="Times New Roman"/>
          <w:lang w:val="uk-UA"/>
        </w:rPr>
        <w:t xml:space="preserve">(конспект </w:t>
      </w:r>
      <w:r w:rsidR="007F6541">
        <w:rPr>
          <w:rFonts w:ascii="Times New Roman" w:hAnsi="Times New Roman" w:cs="Times New Roman"/>
          <w:lang w:val="uk-UA"/>
        </w:rPr>
        <w:t xml:space="preserve">  </w:t>
      </w:r>
      <w:r w:rsidRPr="00166E23">
        <w:rPr>
          <w:rFonts w:ascii="Times New Roman" w:hAnsi="Times New Roman" w:cs="Times New Roman"/>
          <w:lang w:val="uk-UA"/>
        </w:rPr>
        <w:t xml:space="preserve">лекцій). К. : </w:t>
      </w:r>
      <w:r w:rsidR="007F6541">
        <w:rPr>
          <w:rFonts w:ascii="Times New Roman" w:hAnsi="Times New Roman" w:cs="Times New Roman"/>
          <w:lang w:val="uk-UA"/>
        </w:rPr>
        <w:t xml:space="preserve"> </w:t>
      </w:r>
    </w:p>
    <w:p w:rsidR="00166E23" w:rsidRPr="00166E23" w:rsidRDefault="00166E23" w:rsidP="007F6541">
      <w:pPr>
        <w:spacing w:after="0" w:line="240" w:lineRule="auto"/>
        <w:ind w:left="720" w:hanging="153"/>
        <w:jc w:val="both"/>
        <w:rPr>
          <w:rFonts w:ascii="Times New Roman" w:hAnsi="Times New Roman" w:cs="Times New Roman"/>
          <w:lang w:val="uk-UA"/>
        </w:rPr>
      </w:pPr>
      <w:r w:rsidRPr="00166E23">
        <w:rPr>
          <w:rFonts w:ascii="Times New Roman" w:hAnsi="Times New Roman" w:cs="Times New Roman"/>
          <w:lang w:val="uk-UA"/>
        </w:rPr>
        <w:t>Видавничий центр НАУ, 1998.  109 с.</w:t>
      </w:r>
    </w:p>
    <w:p w:rsidR="007F6541" w:rsidRDefault="00166E23" w:rsidP="007F6541">
      <w:pPr>
        <w:spacing w:after="0" w:line="240" w:lineRule="auto"/>
        <w:ind w:left="720" w:hanging="153"/>
        <w:jc w:val="both"/>
        <w:rPr>
          <w:rFonts w:ascii="Times New Roman" w:hAnsi="Times New Roman" w:cs="Times New Roman"/>
          <w:lang w:val="uk-UA"/>
        </w:rPr>
      </w:pPr>
      <w:r w:rsidRPr="00166E23">
        <w:rPr>
          <w:rFonts w:ascii="Times New Roman" w:hAnsi="Times New Roman" w:cs="Times New Roman"/>
          <w:lang w:val="uk-UA"/>
        </w:rPr>
        <w:t>5.</w:t>
      </w:r>
      <w:r w:rsidR="007F6541">
        <w:rPr>
          <w:rFonts w:ascii="Times New Roman" w:hAnsi="Times New Roman" w:cs="Times New Roman"/>
          <w:lang w:val="uk-UA"/>
        </w:rPr>
        <w:t xml:space="preserve"> </w:t>
      </w:r>
      <w:r w:rsidRPr="00166E23">
        <w:rPr>
          <w:rFonts w:ascii="Times New Roman" w:hAnsi="Times New Roman" w:cs="Times New Roman"/>
          <w:lang w:val="uk-UA"/>
        </w:rPr>
        <w:t>Карабан В.</w:t>
      </w:r>
      <w:r w:rsidRPr="00166E23">
        <w:rPr>
          <w:rFonts w:ascii="Times New Roman" w:hAnsi="Times New Roman" w:cs="Times New Roman"/>
          <w:lang w:val="en-US"/>
        </w:rPr>
        <w:t> </w:t>
      </w:r>
      <w:r w:rsidRPr="00166E23">
        <w:rPr>
          <w:rFonts w:ascii="Times New Roman" w:hAnsi="Times New Roman" w:cs="Times New Roman"/>
          <w:lang w:val="uk-UA"/>
        </w:rPr>
        <w:t xml:space="preserve">І.  Переклад англійської наукової  і  технічної   літератури.  Ч. </w:t>
      </w:r>
      <w:r w:rsidRPr="00166E23">
        <w:rPr>
          <w:rFonts w:ascii="Times New Roman" w:hAnsi="Times New Roman" w:cs="Times New Roman"/>
        </w:rPr>
        <w:t>I</w:t>
      </w:r>
      <w:r w:rsidRPr="00166E23">
        <w:rPr>
          <w:rFonts w:ascii="Times New Roman" w:hAnsi="Times New Roman" w:cs="Times New Roman"/>
          <w:lang w:val="uk-UA"/>
        </w:rPr>
        <w:t xml:space="preserve">. Вінниця: «Нова </w:t>
      </w:r>
      <w:r w:rsidR="007F6541">
        <w:rPr>
          <w:rFonts w:ascii="Times New Roman" w:hAnsi="Times New Roman" w:cs="Times New Roman"/>
          <w:lang w:val="uk-UA"/>
        </w:rPr>
        <w:t xml:space="preserve"> </w:t>
      </w:r>
    </w:p>
    <w:p w:rsidR="00166E23" w:rsidRPr="00166E23" w:rsidRDefault="00166E23" w:rsidP="007F6541">
      <w:pPr>
        <w:spacing w:after="0" w:line="240" w:lineRule="auto"/>
        <w:ind w:left="720" w:hanging="153"/>
        <w:jc w:val="both"/>
        <w:rPr>
          <w:rFonts w:ascii="Times New Roman" w:hAnsi="Times New Roman" w:cs="Times New Roman"/>
          <w:lang w:val="uk-UA"/>
        </w:rPr>
      </w:pPr>
      <w:r w:rsidRPr="00166E23">
        <w:rPr>
          <w:rFonts w:ascii="Times New Roman" w:hAnsi="Times New Roman" w:cs="Times New Roman"/>
          <w:lang w:val="uk-UA"/>
        </w:rPr>
        <w:t xml:space="preserve">книга», 2001.  271 </w:t>
      </w:r>
      <w:r w:rsidRPr="00166E23">
        <w:rPr>
          <w:rFonts w:ascii="Times New Roman" w:hAnsi="Times New Roman" w:cs="Times New Roman"/>
        </w:rPr>
        <w:t>c</w:t>
      </w:r>
      <w:r w:rsidRPr="00166E23">
        <w:rPr>
          <w:rFonts w:ascii="Times New Roman" w:hAnsi="Times New Roman" w:cs="Times New Roman"/>
          <w:lang w:val="uk-UA"/>
        </w:rPr>
        <w:t>.</w:t>
      </w:r>
    </w:p>
    <w:p w:rsidR="007F6541" w:rsidRDefault="007F6541" w:rsidP="007F6541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6. </w:t>
      </w:r>
      <w:r w:rsidR="00166E23" w:rsidRPr="007F6541">
        <w:rPr>
          <w:rFonts w:ascii="Times New Roman" w:hAnsi="Times New Roman" w:cs="Times New Roman"/>
          <w:lang w:val="uk-UA"/>
        </w:rPr>
        <w:t>Карабан В.</w:t>
      </w:r>
      <w:r w:rsidR="00166E23" w:rsidRPr="007F6541">
        <w:rPr>
          <w:rFonts w:ascii="Times New Roman" w:hAnsi="Times New Roman" w:cs="Times New Roman"/>
          <w:lang w:val="en-US"/>
        </w:rPr>
        <w:t> </w:t>
      </w:r>
      <w:r w:rsidR="00166E23" w:rsidRPr="007F6541">
        <w:rPr>
          <w:rFonts w:ascii="Times New Roman" w:hAnsi="Times New Roman" w:cs="Times New Roman"/>
          <w:lang w:val="uk-UA"/>
        </w:rPr>
        <w:t xml:space="preserve">І.  Переклад англійської наукової  і  технічної літератури.  Ч. </w:t>
      </w:r>
      <w:r w:rsidR="00166E23" w:rsidRPr="007F6541">
        <w:rPr>
          <w:rFonts w:ascii="Times New Roman" w:hAnsi="Times New Roman" w:cs="Times New Roman"/>
          <w:lang w:val="en-US"/>
        </w:rPr>
        <w:t>II</w:t>
      </w:r>
      <w:r w:rsidR="00166E23" w:rsidRPr="007F6541">
        <w:rPr>
          <w:rFonts w:ascii="Times New Roman" w:hAnsi="Times New Roman" w:cs="Times New Roman"/>
          <w:lang w:val="uk-UA"/>
        </w:rPr>
        <w:t xml:space="preserve">. Вінниця: «Нова </w:t>
      </w:r>
    </w:p>
    <w:p w:rsidR="00166E23" w:rsidRPr="007F6541" w:rsidRDefault="00166E23" w:rsidP="007F6541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lang w:val="uk-UA"/>
        </w:rPr>
      </w:pPr>
      <w:r w:rsidRPr="007F6541">
        <w:rPr>
          <w:rFonts w:ascii="Times New Roman" w:hAnsi="Times New Roman" w:cs="Times New Roman"/>
          <w:lang w:val="uk-UA"/>
        </w:rPr>
        <w:t xml:space="preserve">книга», 2001. 303 </w:t>
      </w:r>
      <w:r w:rsidRPr="007F6541">
        <w:rPr>
          <w:rFonts w:ascii="Times New Roman" w:hAnsi="Times New Roman" w:cs="Times New Roman"/>
          <w:lang w:val="en-US"/>
        </w:rPr>
        <w:t>c</w:t>
      </w:r>
      <w:r w:rsidRPr="007F6541">
        <w:rPr>
          <w:rFonts w:ascii="Times New Roman" w:hAnsi="Times New Roman" w:cs="Times New Roman"/>
          <w:lang w:val="uk-UA"/>
        </w:rPr>
        <w:t xml:space="preserve">. </w:t>
      </w:r>
    </w:p>
    <w:p w:rsidR="007F6541" w:rsidRPr="007F6541" w:rsidRDefault="007F6541" w:rsidP="007F6541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7. </w:t>
      </w:r>
      <w:r w:rsidR="00166E23" w:rsidRPr="007F6541">
        <w:rPr>
          <w:rFonts w:ascii="Times New Roman" w:hAnsi="Times New Roman" w:cs="Times New Roman"/>
          <w:lang w:val="uk-UA"/>
        </w:rPr>
        <w:t xml:space="preserve">Кущ Е. О. Переклад англомовних і україномовних галузевих текстів. Підручник для студентів 5 </w:t>
      </w:r>
    </w:p>
    <w:p w:rsidR="00166E23" w:rsidRPr="007F6541" w:rsidRDefault="00166E23" w:rsidP="007F6541">
      <w:pPr>
        <w:pStyle w:val="a8"/>
        <w:spacing w:after="0" w:line="240" w:lineRule="auto"/>
        <w:ind w:hanging="153"/>
        <w:jc w:val="both"/>
        <w:rPr>
          <w:rFonts w:ascii="Times New Roman" w:hAnsi="Times New Roman" w:cs="Times New Roman"/>
          <w:lang w:val="uk-UA"/>
        </w:rPr>
      </w:pPr>
      <w:r w:rsidRPr="007F6541">
        <w:rPr>
          <w:rFonts w:ascii="Times New Roman" w:hAnsi="Times New Roman" w:cs="Times New Roman"/>
          <w:lang w:val="uk-UA"/>
        </w:rPr>
        <w:t xml:space="preserve">курсу спеціальності «Філологія». Запоріжжя : ФОП Мокшанов В. В., 2019.  220 c. </w:t>
      </w:r>
    </w:p>
    <w:p w:rsidR="007F6541" w:rsidRDefault="007F6541" w:rsidP="007F654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8. </w:t>
      </w:r>
      <w:r w:rsidR="00166E23" w:rsidRPr="007F6541">
        <w:rPr>
          <w:rFonts w:ascii="Times New Roman" w:hAnsi="Times New Roman" w:cs="Times New Roman"/>
          <w:lang w:val="uk-UA"/>
        </w:rPr>
        <w:t>Кущ Е. О., Кузнєцова І. В. Переклад галузевих науково-технічних текстів.</w:t>
      </w:r>
      <w:r w:rsidRPr="007F6541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Посібник.</w:t>
      </w:r>
      <w:r w:rsidR="00166E23" w:rsidRPr="007F6541">
        <w:rPr>
          <w:rFonts w:ascii="Times New Roman" w:hAnsi="Times New Roman" w:cs="Times New Roman"/>
          <w:lang w:val="uk-UA"/>
        </w:rPr>
        <w:t xml:space="preserve">Запоріжжя : </w:t>
      </w:r>
    </w:p>
    <w:p w:rsidR="00166E23" w:rsidRPr="007F6541" w:rsidRDefault="00166E23" w:rsidP="007F654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7F6541">
        <w:rPr>
          <w:rFonts w:ascii="Times New Roman" w:hAnsi="Times New Roman" w:cs="Times New Roman"/>
          <w:lang w:val="uk-UA"/>
        </w:rPr>
        <w:t>Кругозір, 2015.  360 с.</w:t>
      </w:r>
    </w:p>
    <w:p w:rsidR="00166E23" w:rsidRPr="007F6541" w:rsidRDefault="007F6541" w:rsidP="007F6541">
      <w:pPr>
        <w:spacing w:after="0" w:line="240" w:lineRule="auto"/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9. </w:t>
      </w:r>
      <w:r w:rsidR="00166E23" w:rsidRPr="007F6541">
        <w:rPr>
          <w:rFonts w:ascii="Times New Roman" w:hAnsi="Times New Roman" w:cs="Times New Roman"/>
          <w:lang w:val="en-US"/>
        </w:rPr>
        <w:t>Kevin</w:t>
      </w:r>
      <w:r w:rsidR="00166E23" w:rsidRPr="007F6541">
        <w:rPr>
          <w:rFonts w:ascii="Times New Roman" w:hAnsi="Times New Roman" w:cs="Times New Roman"/>
          <w:lang w:val="uk-UA"/>
        </w:rPr>
        <w:t xml:space="preserve"> </w:t>
      </w:r>
      <w:r w:rsidR="00166E23" w:rsidRPr="007F6541">
        <w:rPr>
          <w:rFonts w:ascii="Times New Roman" w:hAnsi="Times New Roman" w:cs="Times New Roman"/>
          <w:lang w:val="en-US"/>
        </w:rPr>
        <w:t>K</w:t>
      </w:r>
      <w:r w:rsidR="00166E23" w:rsidRPr="007F6541">
        <w:rPr>
          <w:rFonts w:ascii="Times New Roman" w:hAnsi="Times New Roman" w:cs="Times New Roman"/>
          <w:lang w:val="uk-UA"/>
        </w:rPr>
        <w:t xml:space="preserve">. </w:t>
      </w:r>
      <w:r w:rsidR="00166E23" w:rsidRPr="007F6541">
        <w:rPr>
          <w:rFonts w:ascii="Times New Roman" w:hAnsi="Times New Roman" w:cs="Times New Roman"/>
          <w:lang w:val="en-US"/>
        </w:rPr>
        <w:t>Out</w:t>
      </w:r>
      <w:r w:rsidR="00166E23" w:rsidRPr="007F6541">
        <w:rPr>
          <w:rFonts w:ascii="Times New Roman" w:hAnsi="Times New Roman" w:cs="Times New Roman"/>
          <w:lang w:val="uk-UA"/>
        </w:rPr>
        <w:t xml:space="preserve"> </w:t>
      </w:r>
      <w:r w:rsidR="00166E23" w:rsidRPr="007F6541">
        <w:rPr>
          <w:rFonts w:ascii="Times New Roman" w:hAnsi="Times New Roman" w:cs="Times New Roman"/>
          <w:lang w:val="en-US"/>
        </w:rPr>
        <w:t>of Control : The New Biology of Machines, Social Systems and  the Economic World. Boston : Addison-Wesley, 1994. 423 p.</w:t>
      </w:r>
    </w:p>
    <w:p w:rsidR="00166E23" w:rsidRPr="007F6541" w:rsidRDefault="007F6541" w:rsidP="007F654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10. </w:t>
      </w:r>
      <w:r w:rsidR="00166E23" w:rsidRPr="007F6541">
        <w:rPr>
          <w:rFonts w:ascii="Times New Roman" w:hAnsi="Times New Roman" w:cs="Times New Roman"/>
          <w:lang w:val="en-US"/>
        </w:rPr>
        <w:t>MacKenzie I.  Professional English in Use : Finance. L. : Cambridge University Press, 2006. 140 p.</w:t>
      </w:r>
    </w:p>
    <w:p w:rsidR="00166E23" w:rsidRPr="007F6541" w:rsidRDefault="007F6541" w:rsidP="007F6541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11. </w:t>
      </w:r>
      <w:r w:rsidR="00166E23" w:rsidRPr="007F6541">
        <w:rPr>
          <w:rFonts w:ascii="Times New Roman" w:hAnsi="Times New Roman" w:cs="Times New Roman"/>
          <w:lang w:val="en-US"/>
        </w:rPr>
        <w:t>Meyers R. A. Encyclopedia of Physical Science &amp; Technology. N.Y. : Academic</w:t>
      </w:r>
      <w:r w:rsidRPr="007F6541">
        <w:rPr>
          <w:rFonts w:ascii="Times New Roman" w:hAnsi="Times New Roman" w:cs="Times New Roman"/>
          <w:lang w:val="uk-UA"/>
        </w:rPr>
        <w:t xml:space="preserve"> </w:t>
      </w:r>
      <w:r w:rsidR="00166E23" w:rsidRPr="007F6541">
        <w:rPr>
          <w:rFonts w:ascii="Times New Roman" w:hAnsi="Times New Roman" w:cs="Times New Roman"/>
          <w:lang w:val="en-US"/>
        </w:rPr>
        <w:t>Press, 2001. 670 p.</w:t>
      </w:r>
    </w:p>
    <w:p w:rsidR="00166E23" w:rsidRPr="007F6541" w:rsidRDefault="00166E23" w:rsidP="007F6541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7F6541">
        <w:rPr>
          <w:rFonts w:ascii="Times New Roman" w:hAnsi="Times New Roman" w:cs="Times New Roman"/>
          <w:lang w:val="en-US"/>
        </w:rPr>
        <w:t>Wallace G., Moulton S., Kapsa R.  Bionics. New Jersey : John Wiley &amp; Sons,</w:t>
      </w:r>
      <w:r w:rsidR="007F6541" w:rsidRPr="007F6541"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>2012. 226 p.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lang w:val="uk-UA" w:eastAsia="ru-RU"/>
        </w:rPr>
      </w:pP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Допоміжна</w:t>
      </w:r>
    </w:p>
    <w:p w:rsidR="007F6541" w:rsidRDefault="007F6541" w:rsidP="007F6541">
      <w:pPr>
        <w:spacing w:after="0" w:line="240" w:lineRule="auto"/>
        <w:ind w:firstLine="567"/>
        <w:jc w:val="both"/>
        <w:rPr>
          <w:rFonts w:ascii="Times New Roman" w:hAnsi="Times New Roman"/>
          <w:i/>
          <w:kern w:val="36"/>
          <w:lang w:val="uk-UA"/>
        </w:rPr>
      </w:pPr>
      <w:r w:rsidRPr="007F6541">
        <w:rPr>
          <w:rFonts w:ascii="Times New Roman" w:hAnsi="Times New Roman"/>
          <w:kern w:val="36"/>
          <w:lang w:val="uk-UA"/>
        </w:rPr>
        <w:t>1.</w:t>
      </w:r>
      <w:r>
        <w:rPr>
          <w:rFonts w:ascii="Times New Roman" w:hAnsi="Times New Roman"/>
          <w:kern w:val="36"/>
          <w:lang w:val="uk-UA"/>
        </w:rPr>
        <w:t xml:space="preserve"> </w:t>
      </w:r>
      <w:r w:rsidRPr="007F6541">
        <w:rPr>
          <w:rFonts w:ascii="Times New Roman" w:hAnsi="Times New Roman"/>
          <w:kern w:val="36"/>
        </w:rPr>
        <w:t xml:space="preserve">Кущ  Е. О., Шовкопляс  Ю. О.   Способи     перекладу      американізмів. </w:t>
      </w:r>
      <w:r>
        <w:rPr>
          <w:rFonts w:ascii="Times New Roman" w:hAnsi="Times New Roman"/>
          <w:kern w:val="36"/>
          <w:lang w:val="uk-UA"/>
        </w:rPr>
        <w:t xml:space="preserve"> </w:t>
      </w:r>
      <w:r w:rsidRPr="007F6541">
        <w:rPr>
          <w:rFonts w:ascii="Times New Roman" w:hAnsi="Times New Roman"/>
          <w:i/>
          <w:kern w:val="36"/>
        </w:rPr>
        <w:t xml:space="preserve">Науковий    вісник   </w:t>
      </w:r>
    </w:p>
    <w:p w:rsidR="007F6541" w:rsidRPr="007F6541" w:rsidRDefault="007F6541" w:rsidP="007F654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F6541">
        <w:rPr>
          <w:rFonts w:ascii="Times New Roman" w:hAnsi="Times New Roman"/>
          <w:i/>
          <w:kern w:val="36"/>
        </w:rPr>
        <w:t xml:space="preserve">Міжнародного   гуманітарного   університету.    Серія: </w:t>
      </w:r>
      <w:r w:rsidRPr="007F6541">
        <w:rPr>
          <w:rFonts w:ascii="Times New Roman" w:hAnsi="Times New Roman"/>
          <w:i/>
        </w:rPr>
        <w:t>«</w:t>
      </w:r>
      <w:r w:rsidRPr="007F6541">
        <w:rPr>
          <w:rFonts w:ascii="Times New Roman" w:hAnsi="Times New Roman"/>
          <w:i/>
          <w:kern w:val="36"/>
        </w:rPr>
        <w:t>Філологія</w:t>
      </w:r>
      <w:r w:rsidRPr="007F6541">
        <w:rPr>
          <w:rFonts w:ascii="Times New Roman" w:hAnsi="Times New Roman"/>
        </w:rPr>
        <w:t>»</w:t>
      </w:r>
      <w:r w:rsidRPr="007F6541">
        <w:rPr>
          <w:rFonts w:ascii="Times New Roman" w:hAnsi="Times New Roman"/>
          <w:kern w:val="36"/>
        </w:rPr>
        <w:t>. 2021. Вип. 49. С. 158</w:t>
      </w:r>
      <w:r w:rsidRPr="007F6541">
        <w:rPr>
          <w:rFonts w:ascii="Times New Roman" w:hAnsi="Times New Roman" w:cs="Times New Roman"/>
          <w:kern w:val="36"/>
        </w:rPr>
        <w:t>‒</w:t>
      </w:r>
      <w:r w:rsidRPr="007F6541">
        <w:rPr>
          <w:rFonts w:ascii="Times New Roman" w:hAnsi="Times New Roman"/>
          <w:kern w:val="36"/>
        </w:rPr>
        <w:t>161.</w:t>
      </w:r>
      <w:r w:rsidRPr="007F6541">
        <w:rPr>
          <w:rFonts w:ascii="Times New Roman" w:hAnsi="Times New Roman"/>
        </w:rPr>
        <w:t xml:space="preserve"> </w:t>
      </w:r>
    </w:p>
    <w:p w:rsidR="007F6541" w:rsidRDefault="007F6541" w:rsidP="007F6541">
      <w:pPr>
        <w:spacing w:after="0" w:line="240" w:lineRule="auto"/>
        <w:ind w:left="426" w:firstLine="141"/>
        <w:jc w:val="both"/>
        <w:rPr>
          <w:rFonts w:ascii="Times New Roman" w:hAnsi="Times New Roman"/>
          <w:lang w:val="uk-UA"/>
        </w:rPr>
      </w:pPr>
      <w:r w:rsidRPr="007F6541">
        <w:rPr>
          <w:rFonts w:ascii="Times New Roman" w:hAnsi="Times New Roman"/>
          <w:kern w:val="36"/>
          <w:lang w:val="uk-UA"/>
        </w:rPr>
        <w:t xml:space="preserve">2. </w:t>
      </w:r>
      <w:r w:rsidRPr="007F6541">
        <w:rPr>
          <w:rFonts w:ascii="Times New Roman" w:hAnsi="Times New Roman"/>
          <w:lang w:val="uk-UA"/>
        </w:rPr>
        <w:t xml:space="preserve">Д’яков  А. С., </w:t>
      </w:r>
      <w:r w:rsidR="00A30C7B">
        <w:rPr>
          <w:rFonts w:ascii="Times New Roman" w:hAnsi="Times New Roman"/>
          <w:lang w:val="uk-UA"/>
        </w:rPr>
        <w:t xml:space="preserve">  </w:t>
      </w:r>
      <w:r w:rsidRPr="007F6541">
        <w:rPr>
          <w:rFonts w:ascii="Times New Roman" w:hAnsi="Times New Roman"/>
          <w:lang w:val="uk-UA"/>
        </w:rPr>
        <w:t xml:space="preserve"> Кияк Т. Р.,  </w:t>
      </w:r>
      <w:r w:rsidR="00A30C7B">
        <w:rPr>
          <w:rFonts w:ascii="Times New Roman" w:hAnsi="Times New Roman"/>
          <w:lang w:val="uk-UA"/>
        </w:rPr>
        <w:t xml:space="preserve">  </w:t>
      </w:r>
      <w:r w:rsidRPr="007F6541">
        <w:rPr>
          <w:rFonts w:ascii="Times New Roman" w:hAnsi="Times New Roman"/>
          <w:lang w:val="uk-UA"/>
        </w:rPr>
        <w:t xml:space="preserve">З. Б.  Куделько.   Основи        термінотворення : </w:t>
      </w:r>
      <w:r w:rsidR="00A30C7B">
        <w:rPr>
          <w:rFonts w:ascii="Times New Roman" w:hAnsi="Times New Roman"/>
          <w:lang w:val="uk-UA"/>
        </w:rPr>
        <w:t xml:space="preserve">  </w:t>
      </w:r>
      <w:r w:rsidRPr="007F6541">
        <w:rPr>
          <w:rFonts w:ascii="Times New Roman" w:hAnsi="Times New Roman"/>
          <w:lang w:val="uk-UA"/>
        </w:rPr>
        <w:t xml:space="preserve">Семантичні  та  </w:t>
      </w:r>
      <w:r>
        <w:rPr>
          <w:rFonts w:ascii="Times New Roman" w:hAnsi="Times New Roman"/>
          <w:lang w:val="uk-UA"/>
        </w:rPr>
        <w:t xml:space="preserve"> </w:t>
      </w:r>
    </w:p>
    <w:p w:rsidR="007F6541" w:rsidRPr="007F6541" w:rsidRDefault="007F6541" w:rsidP="007F6541">
      <w:pPr>
        <w:spacing w:after="0" w:line="240" w:lineRule="auto"/>
        <w:ind w:left="426" w:firstLine="141"/>
        <w:jc w:val="both"/>
        <w:rPr>
          <w:rFonts w:ascii="Times New Roman" w:hAnsi="Times New Roman"/>
          <w:lang w:val="uk-UA"/>
        </w:rPr>
      </w:pPr>
      <w:r w:rsidRPr="007F6541">
        <w:rPr>
          <w:rFonts w:ascii="Times New Roman" w:hAnsi="Times New Roman"/>
          <w:lang w:val="uk-UA"/>
        </w:rPr>
        <w:t xml:space="preserve">соціолінгвістичні  аспекти . К. : Вид.  дім  </w:t>
      </w:r>
      <w:r w:rsidRPr="007F6541">
        <w:rPr>
          <w:rFonts w:ascii="Times New Roman" w:hAnsi="Times New Roman" w:cs="Times New Roman"/>
          <w:lang w:val="uk-UA"/>
        </w:rPr>
        <w:t>«</w:t>
      </w:r>
      <w:r w:rsidRPr="007F6541">
        <w:rPr>
          <w:rFonts w:ascii="Times New Roman" w:hAnsi="Times New Roman"/>
          <w:lang w:val="uk-UA"/>
        </w:rPr>
        <w:t>КМ  Асаdemіа</w:t>
      </w:r>
      <w:r w:rsidRPr="007F6541">
        <w:rPr>
          <w:rFonts w:ascii="Times New Roman" w:hAnsi="Times New Roman" w:cs="Times New Roman"/>
          <w:lang w:val="uk-UA"/>
        </w:rPr>
        <w:t>»</w:t>
      </w:r>
      <w:r w:rsidRPr="007F6541">
        <w:rPr>
          <w:rFonts w:ascii="Times New Roman" w:hAnsi="Times New Roman"/>
          <w:lang w:val="uk-UA"/>
        </w:rPr>
        <w:t>, 2000. 218 с.</w:t>
      </w:r>
    </w:p>
    <w:p w:rsidR="007F6541" w:rsidRDefault="007F6541" w:rsidP="007F6541">
      <w:pPr>
        <w:spacing w:after="0" w:line="240" w:lineRule="auto"/>
        <w:ind w:left="426" w:firstLine="141"/>
        <w:jc w:val="both"/>
        <w:rPr>
          <w:rFonts w:ascii="Times New Roman" w:hAnsi="Times New Roman"/>
          <w:lang w:val="uk-UA"/>
        </w:rPr>
      </w:pPr>
      <w:r w:rsidRPr="007F6541">
        <w:rPr>
          <w:rFonts w:ascii="Times New Roman" w:hAnsi="Times New Roman"/>
          <w:lang w:val="uk-UA"/>
        </w:rPr>
        <w:t xml:space="preserve">3. </w:t>
      </w:r>
      <w:r w:rsidRPr="007F6541">
        <w:rPr>
          <w:rFonts w:ascii="Times New Roman" w:hAnsi="Times New Roman"/>
        </w:rPr>
        <w:t xml:space="preserve">Коваленко </w:t>
      </w:r>
      <w:r w:rsidRPr="007F6541">
        <w:rPr>
          <w:rFonts w:ascii="Times New Roman" w:hAnsi="Times New Roman"/>
          <w:lang w:val="uk-UA"/>
        </w:rPr>
        <w:t xml:space="preserve"> </w:t>
      </w:r>
      <w:r w:rsidRPr="007F6541">
        <w:rPr>
          <w:rFonts w:ascii="Times New Roman" w:hAnsi="Times New Roman"/>
        </w:rPr>
        <w:t>А.</w:t>
      </w:r>
      <w:r w:rsidRPr="007F6541">
        <w:rPr>
          <w:rFonts w:ascii="Times New Roman" w:hAnsi="Times New Roman"/>
          <w:lang w:val="en-US"/>
        </w:rPr>
        <w:t> </w:t>
      </w:r>
      <w:r w:rsidRPr="007F6541">
        <w:rPr>
          <w:rFonts w:ascii="Times New Roman" w:hAnsi="Times New Roman"/>
        </w:rPr>
        <w:t xml:space="preserve">Я. </w:t>
      </w:r>
      <w:r w:rsidRPr="007F6541">
        <w:rPr>
          <w:rFonts w:ascii="Times New Roman" w:hAnsi="Times New Roman"/>
          <w:lang w:val="uk-UA"/>
        </w:rPr>
        <w:t xml:space="preserve">  </w:t>
      </w:r>
      <w:r w:rsidRPr="007F6541">
        <w:rPr>
          <w:rFonts w:ascii="Times New Roman" w:hAnsi="Times New Roman"/>
        </w:rPr>
        <w:t xml:space="preserve">Загальний </w:t>
      </w:r>
      <w:r w:rsidRPr="007F6541">
        <w:rPr>
          <w:rFonts w:ascii="Times New Roman" w:hAnsi="Times New Roman"/>
          <w:lang w:val="uk-UA"/>
        </w:rPr>
        <w:t xml:space="preserve"> </w:t>
      </w:r>
      <w:r w:rsidRPr="007F6541">
        <w:rPr>
          <w:rFonts w:ascii="Times New Roman" w:hAnsi="Times New Roman"/>
        </w:rPr>
        <w:t>курс</w:t>
      </w:r>
      <w:r w:rsidRPr="007F6541">
        <w:rPr>
          <w:rFonts w:ascii="Times New Roman" w:hAnsi="Times New Roman"/>
          <w:lang w:val="uk-UA"/>
        </w:rPr>
        <w:t xml:space="preserve"> </w:t>
      </w:r>
      <w:r w:rsidRPr="007F6541">
        <w:rPr>
          <w:rFonts w:ascii="Times New Roman" w:hAnsi="Times New Roman"/>
        </w:rPr>
        <w:t xml:space="preserve"> науково-технічного</w:t>
      </w:r>
      <w:r w:rsidRPr="007F6541">
        <w:rPr>
          <w:rFonts w:ascii="Times New Roman" w:hAnsi="Times New Roman"/>
          <w:lang w:val="uk-UA"/>
        </w:rPr>
        <w:t xml:space="preserve"> </w:t>
      </w:r>
      <w:r w:rsidRPr="007F6541">
        <w:rPr>
          <w:rFonts w:ascii="Times New Roman" w:hAnsi="Times New Roman"/>
        </w:rPr>
        <w:t xml:space="preserve"> перекладу :  </w:t>
      </w:r>
      <w:r w:rsidRPr="007F6541">
        <w:rPr>
          <w:rFonts w:ascii="Times New Roman" w:hAnsi="Times New Roman"/>
          <w:lang w:val="uk-UA"/>
        </w:rPr>
        <w:t>навч. п</w:t>
      </w:r>
      <w:r w:rsidRPr="007F6541">
        <w:rPr>
          <w:rFonts w:ascii="Times New Roman" w:hAnsi="Times New Roman"/>
        </w:rPr>
        <w:t>ос</w:t>
      </w:r>
      <w:r w:rsidRPr="007F6541">
        <w:rPr>
          <w:rFonts w:ascii="Times New Roman" w:hAnsi="Times New Roman"/>
          <w:lang w:val="uk-UA"/>
        </w:rPr>
        <w:t xml:space="preserve">. </w:t>
      </w:r>
      <w:r w:rsidRPr="007F6541">
        <w:rPr>
          <w:rFonts w:ascii="Times New Roman" w:hAnsi="Times New Roman"/>
        </w:rPr>
        <w:t xml:space="preserve">для вузів. К. : </w:t>
      </w:r>
    </w:p>
    <w:p w:rsidR="007F6541" w:rsidRPr="007F6541" w:rsidRDefault="007F6541" w:rsidP="007F6541">
      <w:pPr>
        <w:spacing w:after="0" w:line="240" w:lineRule="auto"/>
        <w:ind w:left="426" w:firstLine="141"/>
        <w:jc w:val="both"/>
        <w:rPr>
          <w:rFonts w:ascii="Times New Roman" w:hAnsi="Times New Roman"/>
          <w:lang w:val="en-US"/>
        </w:rPr>
      </w:pPr>
      <w:r w:rsidRPr="007F6541">
        <w:rPr>
          <w:rFonts w:ascii="Times New Roman" w:hAnsi="Times New Roman"/>
        </w:rPr>
        <w:t xml:space="preserve">Інкос, 2001. </w:t>
      </w:r>
      <w:r w:rsidRPr="007F6541">
        <w:rPr>
          <w:rFonts w:ascii="Times New Roman" w:hAnsi="Times New Roman"/>
          <w:lang w:val="en-US"/>
        </w:rPr>
        <w:t xml:space="preserve">290 </w:t>
      </w:r>
      <w:r w:rsidRPr="007F6541">
        <w:rPr>
          <w:rFonts w:ascii="Times New Roman" w:hAnsi="Times New Roman"/>
        </w:rPr>
        <w:t>с</w:t>
      </w:r>
      <w:r w:rsidRPr="007F6541">
        <w:rPr>
          <w:rFonts w:ascii="Times New Roman" w:hAnsi="Times New Roman"/>
          <w:lang w:val="en-US"/>
        </w:rPr>
        <w:t>.</w:t>
      </w:r>
    </w:p>
    <w:p w:rsidR="007F6541" w:rsidRPr="007F6541" w:rsidRDefault="007F6541" w:rsidP="007F6541">
      <w:pPr>
        <w:widowControl w:val="0"/>
        <w:suppressAutoHyphens/>
        <w:spacing w:after="0" w:line="240" w:lineRule="auto"/>
        <w:ind w:left="426" w:firstLine="141"/>
        <w:jc w:val="both"/>
        <w:rPr>
          <w:rFonts w:ascii="Times New Roman" w:hAnsi="Times New Roman"/>
          <w:lang w:val="en-US" w:eastAsia="zh-CN"/>
        </w:rPr>
      </w:pPr>
      <w:r w:rsidRPr="007F6541">
        <w:rPr>
          <w:rFonts w:ascii="Times New Roman" w:hAnsi="Times New Roman"/>
          <w:lang w:val="uk-UA" w:eastAsia="zh-CN"/>
        </w:rPr>
        <w:t xml:space="preserve">4. </w:t>
      </w:r>
      <w:r w:rsidRPr="007F6541">
        <w:rPr>
          <w:rFonts w:ascii="Times New Roman" w:hAnsi="Times New Roman"/>
          <w:lang w:val="en-US" w:eastAsia="zh-CN"/>
        </w:rPr>
        <w:t xml:space="preserve">Drape D. Tips For Choosing The Right Cutter. </w:t>
      </w:r>
      <w:r w:rsidRPr="00857FF3">
        <w:rPr>
          <w:rFonts w:ascii="Times New Roman" w:hAnsi="Times New Roman"/>
          <w:lang w:val="de-DE" w:eastAsia="zh-CN"/>
        </w:rPr>
        <w:t xml:space="preserve">N.Y. : Horn USA, Inc, 2009. </w:t>
      </w:r>
      <w:r w:rsidRPr="007F6541">
        <w:rPr>
          <w:rFonts w:ascii="Times New Roman" w:hAnsi="Times New Roman"/>
          <w:lang w:val="uk-UA" w:eastAsia="zh-CN"/>
        </w:rPr>
        <w:t xml:space="preserve"> </w:t>
      </w:r>
      <w:r w:rsidRPr="007F6541">
        <w:rPr>
          <w:rFonts w:ascii="Times New Roman" w:hAnsi="Times New Roman"/>
          <w:lang w:val="en-US" w:eastAsia="zh-CN"/>
        </w:rPr>
        <w:t>434 p.</w:t>
      </w:r>
    </w:p>
    <w:p w:rsidR="007F6541" w:rsidRPr="007F6541" w:rsidRDefault="007F6541" w:rsidP="007F6541">
      <w:pPr>
        <w:widowControl w:val="0"/>
        <w:suppressAutoHyphens/>
        <w:spacing w:after="0" w:line="240" w:lineRule="auto"/>
        <w:ind w:left="426" w:firstLine="141"/>
        <w:jc w:val="both"/>
        <w:rPr>
          <w:rFonts w:ascii="Times New Roman" w:hAnsi="Times New Roman"/>
          <w:lang w:val="en-US" w:eastAsia="zh-CN"/>
        </w:rPr>
      </w:pPr>
      <w:r w:rsidRPr="007F6541">
        <w:rPr>
          <w:rFonts w:ascii="Times New Roman" w:hAnsi="Times New Roman"/>
          <w:lang w:val="uk-UA" w:eastAsia="zh-CN"/>
        </w:rPr>
        <w:t xml:space="preserve">5. </w:t>
      </w:r>
      <w:r w:rsidRPr="007F6541">
        <w:rPr>
          <w:rFonts w:ascii="Times New Roman" w:hAnsi="Times New Roman"/>
          <w:lang w:val="en-US" w:eastAsia="zh-CN"/>
        </w:rPr>
        <w:t>Erjavec J. Automotive Technology : A Systems Approach. N.Y. : Delmar Com., 2009. 346 p.</w:t>
      </w:r>
    </w:p>
    <w:p w:rsidR="007F6541" w:rsidRPr="007F6541" w:rsidRDefault="007F6541" w:rsidP="007F6541">
      <w:pPr>
        <w:widowControl w:val="0"/>
        <w:suppressAutoHyphens/>
        <w:spacing w:after="0" w:line="240" w:lineRule="auto"/>
        <w:ind w:left="426" w:firstLine="141"/>
        <w:contextualSpacing/>
        <w:jc w:val="both"/>
        <w:rPr>
          <w:rFonts w:ascii="Times New Roman" w:hAnsi="Times New Roman"/>
          <w:kern w:val="1"/>
          <w:lang w:val="en-US"/>
        </w:rPr>
      </w:pPr>
      <w:r w:rsidRPr="007F6541">
        <w:rPr>
          <w:rFonts w:ascii="Times New Roman" w:hAnsi="Times New Roman"/>
          <w:kern w:val="1"/>
          <w:lang w:val="uk-UA"/>
        </w:rPr>
        <w:t xml:space="preserve">6. </w:t>
      </w:r>
      <w:r w:rsidRPr="007F6541">
        <w:rPr>
          <w:rFonts w:ascii="Times New Roman" w:hAnsi="Times New Roman"/>
          <w:kern w:val="1"/>
          <w:lang w:val="en-US"/>
        </w:rPr>
        <w:t>Marks L. S. Standard Handbook for mechanical engineers. N.Y. : McGraw-Hill,</w:t>
      </w:r>
      <w:r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2000. 1561 p. </w:t>
      </w:r>
    </w:p>
    <w:p w:rsidR="007F6541" w:rsidRDefault="007F6541" w:rsidP="007F6541">
      <w:pPr>
        <w:widowControl w:val="0"/>
        <w:suppressAutoHyphens/>
        <w:spacing w:after="0" w:line="240" w:lineRule="auto"/>
        <w:ind w:left="426" w:firstLine="141"/>
        <w:contextualSpacing/>
        <w:jc w:val="both"/>
        <w:rPr>
          <w:rFonts w:ascii="Times New Roman" w:hAnsi="Times New Roman"/>
          <w:kern w:val="1"/>
          <w:lang w:val="uk-UA"/>
        </w:rPr>
      </w:pPr>
      <w:r w:rsidRPr="007F6541">
        <w:rPr>
          <w:rFonts w:ascii="Times New Roman" w:hAnsi="Times New Roman"/>
          <w:kern w:val="1"/>
          <w:lang w:val="uk-UA"/>
        </w:rPr>
        <w:t xml:space="preserve">7. </w:t>
      </w:r>
      <w:r w:rsidRPr="007F6541">
        <w:rPr>
          <w:rFonts w:ascii="Times New Roman" w:hAnsi="Times New Roman"/>
          <w:kern w:val="1"/>
          <w:lang w:val="en-US"/>
        </w:rPr>
        <w:t xml:space="preserve">Khurmi R. S. A text book of Machine Design. New Delphi : Eurasia Publishing House (PVT.) LTD, </w:t>
      </w:r>
    </w:p>
    <w:p w:rsidR="007F6541" w:rsidRPr="007F6541" w:rsidRDefault="007F6541" w:rsidP="007F6541">
      <w:pPr>
        <w:widowControl w:val="0"/>
        <w:suppressAutoHyphens/>
        <w:spacing w:after="0" w:line="240" w:lineRule="auto"/>
        <w:ind w:left="426" w:firstLine="141"/>
        <w:contextualSpacing/>
        <w:jc w:val="both"/>
        <w:rPr>
          <w:rFonts w:ascii="Times New Roman" w:hAnsi="Times New Roman"/>
          <w:kern w:val="1"/>
          <w:lang w:val="en-US"/>
        </w:rPr>
      </w:pPr>
      <w:r w:rsidRPr="007F6541">
        <w:rPr>
          <w:rFonts w:ascii="Times New Roman" w:hAnsi="Times New Roman"/>
          <w:kern w:val="1"/>
          <w:lang w:val="en-US"/>
        </w:rPr>
        <w:t>2005. 1216 p.</w:t>
      </w:r>
    </w:p>
    <w:p w:rsidR="007F6541" w:rsidRPr="007F6541" w:rsidRDefault="007F6541" w:rsidP="007F6541">
      <w:pPr>
        <w:widowControl w:val="0"/>
        <w:suppressAutoHyphens/>
        <w:spacing w:after="0" w:line="240" w:lineRule="auto"/>
        <w:ind w:left="426" w:firstLine="141"/>
        <w:contextualSpacing/>
        <w:jc w:val="both"/>
        <w:rPr>
          <w:rFonts w:ascii="Times New Roman" w:hAnsi="Times New Roman"/>
          <w:b/>
          <w:smallCaps/>
          <w:lang w:val="uk-UA"/>
        </w:rPr>
      </w:pPr>
      <w:r w:rsidRPr="007F6541">
        <w:rPr>
          <w:rFonts w:ascii="Times New Roman" w:hAnsi="Times New Roman"/>
          <w:kern w:val="1"/>
          <w:lang w:val="uk-UA"/>
        </w:rPr>
        <w:t xml:space="preserve">8. </w:t>
      </w:r>
      <w:r w:rsidRPr="007F6541">
        <w:rPr>
          <w:rFonts w:ascii="Times New Roman" w:hAnsi="Times New Roman"/>
          <w:kern w:val="1"/>
          <w:lang w:val="en-US"/>
        </w:rPr>
        <w:t>Klemanov B. M.</w:t>
      </w:r>
      <w:r w:rsidRPr="007F6541"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 Machine</w:t>
      </w:r>
      <w:r w:rsidRPr="007F6541"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 Elements : </w:t>
      </w:r>
      <w:r w:rsidRPr="007F6541"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life and design. </w:t>
      </w:r>
      <w:r w:rsidRPr="007F6541"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 L. : </w:t>
      </w:r>
      <w:r w:rsidRPr="007F6541">
        <w:rPr>
          <w:rFonts w:ascii="Times New Roman" w:hAnsi="Times New Roman"/>
          <w:kern w:val="1"/>
          <w:lang w:val="uk-UA"/>
        </w:rPr>
        <w:t xml:space="preserve"> </w:t>
      </w:r>
      <w:r w:rsidRPr="007F6541">
        <w:rPr>
          <w:rFonts w:ascii="Times New Roman" w:hAnsi="Times New Roman"/>
          <w:kern w:val="1"/>
          <w:lang w:val="en-US"/>
        </w:rPr>
        <w:t xml:space="preserve">CRC Press, 2008. 437 p. </w:t>
      </w:r>
    </w:p>
    <w:p w:rsidR="007F6541" w:rsidRDefault="007F6541" w:rsidP="007F6541">
      <w:pPr>
        <w:spacing w:after="0" w:line="240" w:lineRule="auto"/>
        <w:ind w:firstLine="141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</w:t>
      </w:r>
      <w:r w:rsidRPr="007F6541">
        <w:rPr>
          <w:rFonts w:ascii="Times New Roman" w:hAnsi="Times New Roman" w:cs="Times New Roman"/>
          <w:lang w:val="uk-UA"/>
        </w:rPr>
        <w:t>9</w:t>
      </w:r>
      <w:r w:rsidRPr="007F6541">
        <w:rPr>
          <w:rFonts w:ascii="Times New Roman" w:hAnsi="Times New Roman" w:cs="Times New Roman"/>
          <w:lang w:val="en-US"/>
        </w:rPr>
        <w:t xml:space="preserve">. </w:t>
      </w:r>
      <w:r w:rsidRPr="007F6541"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>Fahmy  M.A.   Hossam.  Wireless   Sensor   Networks:  Concepts,</w:t>
      </w:r>
      <w:r w:rsidRPr="007F6541"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 xml:space="preserve">Applications, </w:t>
      </w:r>
      <w:r w:rsidRPr="007F6541"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 xml:space="preserve">Experimentation and </w:t>
      </w:r>
    </w:p>
    <w:p w:rsidR="007F6541" w:rsidRPr="007F6541" w:rsidRDefault="007F6541" w:rsidP="007F6541">
      <w:pPr>
        <w:spacing w:after="0" w:line="240" w:lineRule="auto"/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  </w:t>
      </w:r>
      <w:r w:rsidRPr="007F6541">
        <w:rPr>
          <w:rFonts w:ascii="Times New Roman" w:hAnsi="Times New Roman" w:cs="Times New Roman"/>
          <w:lang w:val="en-US"/>
        </w:rPr>
        <w:t>Analysis.    Singapore :  Springer Science+Business Media</w:t>
      </w:r>
      <w:r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 xml:space="preserve">Singapore Pte Ltd., 2016 108 p. </w:t>
      </w:r>
    </w:p>
    <w:p w:rsidR="007F6541" w:rsidRDefault="007F6541" w:rsidP="007F6541">
      <w:pPr>
        <w:spacing w:after="0" w:line="240" w:lineRule="auto"/>
        <w:ind w:left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</w:t>
      </w:r>
      <w:r w:rsidRPr="007F6541">
        <w:rPr>
          <w:rFonts w:ascii="Times New Roman" w:hAnsi="Times New Roman" w:cs="Times New Roman"/>
          <w:lang w:val="uk-UA"/>
        </w:rPr>
        <w:t>10</w:t>
      </w:r>
      <w:r w:rsidRPr="007F6541">
        <w:rPr>
          <w:rFonts w:ascii="Times New Roman" w:hAnsi="Times New Roman" w:cs="Times New Roman"/>
          <w:lang w:val="en-US"/>
        </w:rPr>
        <w:t xml:space="preserve">.  Prechelt L. Comparing Adaptive and Non-Adaptive Connection Pruning with Pure Early Stopping. </w:t>
      </w:r>
      <w:r>
        <w:rPr>
          <w:rFonts w:ascii="Times New Roman" w:hAnsi="Times New Roman" w:cs="Times New Roman"/>
          <w:lang w:val="uk-UA"/>
        </w:rPr>
        <w:t xml:space="preserve"> </w:t>
      </w:r>
    </w:p>
    <w:p w:rsidR="007F6541" w:rsidRPr="00857FF3" w:rsidRDefault="007F6541" w:rsidP="007F6541">
      <w:pPr>
        <w:spacing w:after="0" w:line="240" w:lineRule="auto"/>
        <w:ind w:left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</w:t>
      </w:r>
      <w:r w:rsidRPr="007F6541">
        <w:rPr>
          <w:rFonts w:ascii="Times New Roman" w:hAnsi="Times New Roman" w:cs="Times New Roman"/>
          <w:lang w:val="en-US"/>
        </w:rPr>
        <w:t>Hong</w:t>
      </w:r>
      <w:r w:rsidRPr="00857FF3">
        <w:rPr>
          <w:rFonts w:ascii="Times New Roman" w:hAnsi="Times New Roman" w:cs="Times New Roman"/>
          <w:lang w:val="uk-UA"/>
        </w:rPr>
        <w:t xml:space="preserve"> </w:t>
      </w:r>
      <w:r w:rsidRPr="007F6541">
        <w:rPr>
          <w:rFonts w:ascii="Times New Roman" w:hAnsi="Times New Roman" w:cs="Times New Roman"/>
          <w:lang w:val="en-US"/>
        </w:rPr>
        <w:t>Kong</w:t>
      </w:r>
      <w:r w:rsidRPr="00857FF3">
        <w:rPr>
          <w:rFonts w:ascii="Times New Roman" w:hAnsi="Times New Roman" w:cs="Times New Roman"/>
          <w:lang w:val="uk-UA"/>
        </w:rPr>
        <w:t xml:space="preserve"> : </w:t>
      </w:r>
      <w:r w:rsidRPr="007F6541">
        <w:rPr>
          <w:rFonts w:ascii="Times New Roman" w:hAnsi="Times New Roman" w:cs="Times New Roman"/>
          <w:lang w:val="en-US"/>
        </w:rPr>
        <w:t>Springer</w:t>
      </w:r>
      <w:r w:rsidRPr="00857FF3">
        <w:rPr>
          <w:rFonts w:ascii="Times New Roman" w:hAnsi="Times New Roman" w:cs="Times New Roman"/>
          <w:lang w:val="uk-UA"/>
        </w:rPr>
        <w:t xml:space="preserve">, 1996.  112 </w:t>
      </w:r>
      <w:r w:rsidRPr="007F6541">
        <w:rPr>
          <w:rFonts w:ascii="Times New Roman" w:hAnsi="Times New Roman" w:cs="Times New Roman"/>
          <w:lang w:val="en-US"/>
        </w:rPr>
        <w:t>p</w:t>
      </w:r>
      <w:r w:rsidRPr="00857FF3">
        <w:rPr>
          <w:rFonts w:ascii="Times New Roman" w:hAnsi="Times New Roman" w:cs="Times New Roman"/>
          <w:lang w:val="uk-UA"/>
        </w:rPr>
        <w:t>.</w:t>
      </w:r>
    </w:p>
    <w:p w:rsidR="001B57F9" w:rsidRPr="001B57F9" w:rsidRDefault="00E55CE3" w:rsidP="00E55CE3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Pr="00857FF3">
        <w:rPr>
          <w:rFonts w:ascii="Times New Roman" w:eastAsia="Times New Roman" w:hAnsi="Times New Roman" w:cs="Times New Roman"/>
          <w:b/>
          <w:lang w:val="uk-UA" w:eastAsia="ru-RU"/>
        </w:rPr>
        <w:tab/>
      </w:r>
      <w:r w:rsidR="001B57F9" w:rsidRPr="001B57F9">
        <w:rPr>
          <w:rFonts w:ascii="Times New Roman" w:eastAsia="Times New Roman" w:hAnsi="Times New Roman" w:cs="Times New Roman"/>
          <w:b/>
          <w:lang w:val="uk-UA" w:eastAsia="ru-RU"/>
        </w:rPr>
        <w:t>Інформаційні ресурси</w:t>
      </w:r>
    </w:p>
    <w:p w:rsidR="001B57F9" w:rsidRPr="001B57F9" w:rsidRDefault="00E55CE3" w:rsidP="00C67408">
      <w:pPr>
        <w:shd w:val="clear" w:color="auto" w:fill="FFFFFF"/>
        <w:tabs>
          <w:tab w:val="left" w:pos="567"/>
        </w:tabs>
        <w:spacing w:before="14" w:after="0" w:line="240" w:lineRule="auto"/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spacing w:val="-20"/>
          <w:lang w:val="en-US" w:eastAsia="ru-RU"/>
        </w:rPr>
        <w:t xml:space="preserve">1. </w:t>
      </w:r>
      <w:r w:rsidR="001B57F9"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Trans-European Voluntary Certification for Translators</w:t>
      </w:r>
      <w:r w:rsidR="001B57F9" w:rsidRPr="001B57F9">
        <w:rPr>
          <w:rFonts w:ascii="Times New Roman" w:hAnsi="Times New Roman" w:cs="Times New Roman"/>
          <w:lang w:val="en-US"/>
        </w:rPr>
        <w:t xml:space="preserve"> URL </w:t>
      </w:r>
      <w:r w:rsidR="001B57F9" w:rsidRPr="001B57F9">
        <w:rPr>
          <w:rFonts w:ascii="Times New Roman" w:hAnsi="Times New Roman" w:cs="Times New Roman"/>
          <w:lang w:val="uk-UA"/>
        </w:rPr>
        <w:t>: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http://transcert.</w:t>
      </w:r>
      <w:r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 xml:space="preserve"> </w:t>
      </w:r>
      <w:r w:rsidR="001B57F9"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eu/</w:t>
      </w:r>
      <w:r w:rsidR="001B57F9" w:rsidRPr="001B57F9">
        <w:rPr>
          <w:rFonts w:ascii="Times New Roman" w:hAnsi="Times New Roman" w:cs="Times New Roman"/>
          <w:lang w:val="en-US"/>
        </w:rPr>
        <w:t>Erasmus Network for Professional Translator Training</w:t>
      </w:r>
    </w:p>
    <w:p w:rsidR="00E55CE3" w:rsidRDefault="00E55CE3" w:rsidP="007F6541">
      <w:pPr>
        <w:widowControl w:val="0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 xml:space="preserve">2. 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   Movie</w:t>
      </w:r>
      <w:r w:rsidR="001B57F9" w:rsidRPr="001B57F9">
        <w:rPr>
          <w:rFonts w:ascii="Times New Roman" w:hAnsi="Times New Roman" w:cs="Times New Roman"/>
          <w:lang w:val="uk-UA"/>
        </w:rPr>
        <w:t>-</w:t>
      </w:r>
      <w:r w:rsidR="001B57F9" w:rsidRPr="001B57F9">
        <w:rPr>
          <w:rFonts w:ascii="Times New Roman" w:hAnsi="Times New Roman" w:cs="Times New Roman"/>
          <w:lang w:val="en-US"/>
        </w:rPr>
        <w:t>Dialogs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 Corpus</w:t>
      </w:r>
      <w:r w:rsidR="001B57F9" w:rsidRPr="001B57F9">
        <w:rPr>
          <w:rFonts w:ascii="Times New Roman" w:hAnsi="Times New Roman" w:cs="Times New Roman"/>
          <w:lang w:val="uk-UA"/>
        </w:rPr>
        <w:t xml:space="preserve">. 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Fonts w:ascii="Times New Roman" w:hAnsi="Times New Roman" w:cs="Times New Roman"/>
          <w:lang w:val="uk-UA"/>
        </w:rPr>
        <w:t xml:space="preserve">2019. </w:t>
      </w:r>
      <w:r w:rsidR="001B57F9" w:rsidRPr="001B57F9">
        <w:rPr>
          <w:rFonts w:ascii="Times New Roman" w:hAnsi="Times New Roman" w:cs="Times New Roman"/>
          <w:lang w:val="en-US"/>
        </w:rPr>
        <w:t xml:space="preserve">URL  </w:t>
      </w:r>
      <w:r w:rsidR="001B57F9" w:rsidRPr="001B57F9">
        <w:rPr>
          <w:rFonts w:ascii="Times New Roman" w:hAnsi="Times New Roman" w:cs="Times New Roman"/>
          <w:lang w:val="uk-UA"/>
        </w:rPr>
        <w:t>:</w:t>
      </w:r>
      <w:r w:rsidR="001B57F9" w:rsidRPr="001B57F9">
        <w:rPr>
          <w:rFonts w:ascii="Times New Roman" w:hAnsi="Times New Roman" w:cs="Times New Roman"/>
          <w:lang w:val="en-US"/>
        </w:rPr>
        <w:t xml:space="preserve"> http</w:t>
      </w:r>
      <w:r w:rsidR="001B57F9" w:rsidRPr="001B57F9">
        <w:rPr>
          <w:rFonts w:ascii="Times New Roman" w:hAnsi="Times New Roman" w:cs="Times New Roman"/>
          <w:lang w:val="uk-UA"/>
        </w:rPr>
        <w:t>://</w:t>
      </w:r>
      <w:r w:rsidR="001B57F9" w:rsidRPr="001B57F9">
        <w:rPr>
          <w:rFonts w:ascii="Times New Roman" w:hAnsi="Times New Roman" w:cs="Times New Roman"/>
          <w:lang w:val="en-US"/>
        </w:rPr>
        <w:t>www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cs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edu</w:t>
      </w:r>
      <w:r w:rsidR="001B57F9" w:rsidRPr="001B57F9">
        <w:rPr>
          <w:rFonts w:ascii="Times New Roman" w:hAnsi="Times New Roman" w:cs="Times New Roman"/>
          <w:lang w:val="uk-UA"/>
        </w:rPr>
        <w:t>/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Fonts w:ascii="Times New Roman" w:hAnsi="Times New Roman" w:cs="Times New Roman"/>
          <w:lang w:val="uk-UA"/>
        </w:rPr>
        <w:t>~</w:t>
      </w:r>
      <w:r w:rsidR="001B57F9" w:rsidRPr="001B57F9">
        <w:rPr>
          <w:rFonts w:ascii="Times New Roman" w:hAnsi="Times New Roman" w:cs="Times New Roman"/>
          <w:lang w:val="en-US"/>
        </w:rPr>
        <w:t>cristian</w:t>
      </w:r>
      <w:r w:rsidR="001B57F9" w:rsidRPr="001B57F9">
        <w:rPr>
          <w:rFonts w:ascii="Times New Roman" w:hAnsi="Times New Roman" w:cs="Times New Roman"/>
          <w:lang w:val="uk-UA"/>
        </w:rPr>
        <w:t>/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>_</w:t>
      </w:r>
      <w:r w:rsidR="001B57F9" w:rsidRPr="001B57F9">
        <w:rPr>
          <w:rFonts w:ascii="Times New Roman" w:hAnsi="Times New Roman" w:cs="Times New Roman"/>
          <w:lang w:val="en-US"/>
        </w:rPr>
        <w:t>Movie</w:t>
      </w:r>
      <w:r w:rsidR="001B57F9" w:rsidRPr="001B57F9">
        <w:rPr>
          <w:rFonts w:ascii="Times New Roman" w:hAnsi="Times New Roman" w:cs="Times New Roman"/>
          <w:lang w:val="uk-UA"/>
        </w:rPr>
        <w:t>-</w:t>
      </w:r>
    </w:p>
    <w:p w:rsidR="001B57F9" w:rsidRPr="001B57F9" w:rsidRDefault="00E55CE3" w:rsidP="007F6541">
      <w:pPr>
        <w:widowControl w:val="0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en-US"/>
        </w:rPr>
        <w:t xml:space="preserve">  </w:t>
      </w:r>
      <w:r w:rsidR="00C67408">
        <w:rPr>
          <w:rFonts w:ascii="Times New Roman" w:hAnsi="Times New Roman" w:cs="Times New Roman"/>
          <w:lang w:val="uk-UA"/>
        </w:rPr>
        <w:tab/>
      </w:r>
      <w:r w:rsidR="001B57F9" w:rsidRPr="001B57F9">
        <w:rPr>
          <w:rFonts w:ascii="Times New Roman" w:hAnsi="Times New Roman" w:cs="Times New Roman"/>
          <w:lang w:val="en-US"/>
        </w:rPr>
        <w:t>Dialogs</w:t>
      </w:r>
      <w:r w:rsidR="001B57F9" w:rsidRPr="001B57F9">
        <w:rPr>
          <w:rFonts w:ascii="Times New Roman" w:hAnsi="Times New Roman" w:cs="Times New Roman"/>
          <w:lang w:val="uk-UA"/>
        </w:rPr>
        <w:t>_</w:t>
      </w:r>
      <w:r w:rsidR="001B57F9" w:rsidRPr="001B57F9">
        <w:rPr>
          <w:rFonts w:ascii="Times New Roman" w:hAnsi="Times New Roman" w:cs="Times New Roman"/>
          <w:lang w:val="en-US"/>
        </w:rPr>
        <w:t>Corpus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html.</w:t>
      </w:r>
    </w:p>
    <w:p w:rsidR="001B57F9" w:rsidRPr="001B57F9" w:rsidRDefault="00C67408" w:rsidP="007F6541">
      <w:pPr>
        <w:widowControl w:val="0"/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E55CE3">
        <w:rPr>
          <w:rFonts w:ascii="Times New Roman" w:hAnsi="Times New Roman" w:cs="Times New Roman"/>
          <w:lang w:val="en-US"/>
        </w:rPr>
        <w:t xml:space="preserve">3. </w:t>
      </w:r>
      <w:r w:rsidR="001B57F9" w:rsidRPr="001B57F9">
        <w:rPr>
          <w:rFonts w:ascii="Times New Roman" w:hAnsi="Times New Roman" w:cs="Times New Roman"/>
          <w:lang w:val="en-US"/>
        </w:rPr>
        <w:t xml:space="preserve"> iWeb Corpus. 2020. URL : https://www.english-corpora.org/iweb/</w:t>
      </w:r>
    </w:p>
    <w:p w:rsidR="001B57F9" w:rsidRPr="00857FF3" w:rsidRDefault="00E55CE3" w:rsidP="007F6541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lang w:val="de-DE"/>
        </w:rPr>
      </w:pPr>
      <w:r>
        <w:rPr>
          <w:rFonts w:ascii="Times New Roman" w:hAnsi="Times New Roman" w:cs="Times New Roman"/>
          <w:bCs/>
          <w:lang w:val="en-US"/>
        </w:rPr>
        <w:tab/>
      </w:r>
      <w:r w:rsidR="001B57F9" w:rsidRPr="00857FF3">
        <w:rPr>
          <w:rFonts w:ascii="Times New Roman" w:hAnsi="Times New Roman" w:cs="Times New Roman"/>
          <w:bCs/>
          <w:lang w:val="de-DE"/>
        </w:rPr>
        <w:t xml:space="preserve">4. Multitran. </w:t>
      </w:r>
      <w:r w:rsidR="001B57F9" w:rsidRPr="00857FF3">
        <w:rPr>
          <w:rFonts w:ascii="Times New Roman" w:hAnsi="Times New Roman" w:cs="Times New Roman"/>
          <w:lang w:val="de-DE"/>
        </w:rPr>
        <w:t xml:space="preserve">URL : </w:t>
      </w:r>
      <w:r w:rsidR="001B57F9" w:rsidRPr="00857FF3">
        <w:rPr>
          <w:rFonts w:ascii="Times New Roman" w:hAnsi="Times New Roman" w:cs="Times New Roman"/>
          <w:bCs/>
          <w:lang w:val="de-DE"/>
        </w:rPr>
        <w:t>https://www.multitran.com</w:t>
      </w:r>
    </w:p>
    <w:p w:rsidR="00DF61E3" w:rsidRDefault="00E55CE3" w:rsidP="007F6541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lang w:val="uk-UA"/>
        </w:rPr>
      </w:pPr>
      <w:r w:rsidRPr="00857FF3">
        <w:rPr>
          <w:rFonts w:ascii="Times New Roman" w:hAnsi="Times New Roman" w:cs="Times New Roman"/>
          <w:bCs/>
          <w:lang w:val="de-DE"/>
        </w:rPr>
        <w:tab/>
      </w:r>
      <w:r w:rsidR="001B57F9" w:rsidRPr="001B57F9">
        <w:rPr>
          <w:rFonts w:ascii="Times New Roman" w:hAnsi="Times New Roman" w:cs="Times New Roman"/>
          <w:bCs/>
          <w:lang w:val="en-US"/>
        </w:rPr>
        <w:t xml:space="preserve">5. Wordspy. URL : </w:t>
      </w:r>
      <w:hyperlink r:id="rId8" w:history="1">
        <w:r w:rsidR="001B57F9" w:rsidRPr="001B57F9">
          <w:rPr>
            <w:rFonts w:ascii="Times New Roman" w:hAnsi="Times New Roman" w:cs="Times New Roman"/>
            <w:bCs/>
            <w:lang w:val="en-US"/>
          </w:rPr>
          <w:t>https://www.wordspy.com</w:t>
        </w:r>
      </w:hyperlink>
    </w:p>
    <w:p w:rsidR="00166E23" w:rsidRPr="00166E23" w:rsidRDefault="00166E23" w:rsidP="00E55CE3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61E3" w:rsidRPr="00166E23" w:rsidRDefault="00DF61E3" w:rsidP="00E55CE3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567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Очікувані результати навчання з дисципліни</w:t>
      </w:r>
    </w:p>
    <w:p w:rsidR="00166E23" w:rsidRPr="00E55CE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66E23" w:rsidRPr="00166E2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6E23">
        <w:rPr>
          <w:rFonts w:ascii="Times New Roman" w:eastAsia="Times New Roman" w:hAnsi="Times New Roman" w:cs="Times New Roman"/>
          <w:bCs/>
          <w:lang w:eastAsia="ru-RU"/>
        </w:rPr>
        <w:t>• оволодіння вміннями та навичками, стратегіями перекладу  науково-технічних та науково-популярних текстів за тематикою;</w:t>
      </w:r>
    </w:p>
    <w:p w:rsidR="00166E23" w:rsidRPr="00166E2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6E23">
        <w:rPr>
          <w:rFonts w:ascii="Times New Roman" w:eastAsia="Times New Roman" w:hAnsi="Times New Roman" w:cs="Times New Roman"/>
          <w:bCs/>
          <w:lang w:eastAsia="ru-RU"/>
        </w:rPr>
        <w:t xml:space="preserve">• формування навичок письмового перекладу науково-технічної, науково-популярної літератури з англійської мови на українську та навпаки; </w:t>
      </w:r>
    </w:p>
    <w:p w:rsidR="00166E23" w:rsidRPr="00166E2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6E23">
        <w:rPr>
          <w:rFonts w:ascii="Times New Roman" w:eastAsia="Times New Roman" w:hAnsi="Times New Roman" w:cs="Times New Roman"/>
          <w:bCs/>
          <w:lang w:eastAsia="ru-RU"/>
        </w:rPr>
        <w:t xml:space="preserve">• знання сумарно близько 1000 лексичних одиниць (термінів та термінологічних словосполучень) у межах пройдених галузей; </w:t>
      </w:r>
    </w:p>
    <w:p w:rsidR="00166E23" w:rsidRPr="00166E2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6E23">
        <w:rPr>
          <w:rFonts w:ascii="Times New Roman" w:eastAsia="Times New Roman" w:hAnsi="Times New Roman" w:cs="Times New Roman"/>
          <w:bCs/>
          <w:lang w:eastAsia="ru-RU"/>
        </w:rPr>
        <w:t>• вміння правильно застосовувати лексико-семантичні, граматичні та змішані трансформації при перекладі фахових науково-технічних та науково-популярних текстів відповідної тематики;</w:t>
      </w:r>
    </w:p>
    <w:p w:rsidR="00E55CE3" w:rsidRPr="00F63BF0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E23">
        <w:rPr>
          <w:rFonts w:ascii="Times New Roman" w:eastAsia="Times New Roman" w:hAnsi="Times New Roman" w:cs="Times New Roman"/>
          <w:bCs/>
          <w:lang w:eastAsia="ru-RU"/>
        </w:rPr>
        <w:t>• вміння здійснювати реорганізацію, а також семантичне та прагматичне перетворення текстового матеріалу під час його змістової редукції при реферативному перекладі.</w:t>
      </w: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E55CE3" w:rsidRDefault="00DF61E3" w:rsidP="00DF61E3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Засоби та критерії оцінювання успішності навчання</w:t>
      </w:r>
    </w:p>
    <w:p w:rsidR="00E55CE3" w:rsidRPr="00166E23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166E23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Засоби оцінювання</w:t>
      </w:r>
    </w:p>
    <w:p w:rsidR="00E55CE3" w:rsidRPr="00321F0A" w:rsidRDefault="00E55CE3" w:rsidP="00E55CE3">
      <w:pPr>
        <w:spacing w:after="0" w:line="240" w:lineRule="auto"/>
        <w:ind w:left="142" w:firstLine="425"/>
        <w:jc w:val="center"/>
        <w:rPr>
          <w:rFonts w:ascii="Times New Roman" w:hAnsi="Times New Roman"/>
          <w:lang w:val="uk-UA"/>
        </w:rPr>
      </w:pPr>
    </w:p>
    <w:p w:rsidR="00E55CE3" w:rsidRPr="00321F0A" w:rsidRDefault="00E55CE3" w:rsidP="00E55CE3">
      <w:pPr>
        <w:spacing w:after="0" w:line="240" w:lineRule="auto"/>
        <w:ind w:left="142" w:firstLine="425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залік.</w:t>
      </w:r>
    </w:p>
    <w:p w:rsidR="00E55CE3" w:rsidRPr="00321F0A" w:rsidRDefault="00E55CE3" w:rsidP="00E55CE3">
      <w:pPr>
        <w:keepNext/>
        <w:ind w:firstLine="540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заочної форми навчання: захист контрольної роботи, залік.</w:t>
      </w:r>
    </w:p>
    <w:p w:rsidR="00321F0A" w:rsidRPr="00321F0A" w:rsidRDefault="00321F0A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Критерії оцінювання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tbl>
      <w:tblPr>
        <w:tblW w:w="895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1302"/>
      </w:tblGrid>
      <w:tr w:rsidR="00E55CE3" w:rsidRPr="00321F0A" w:rsidTr="00321F0A">
        <w:tc>
          <w:tcPr>
            <w:tcW w:w="7655" w:type="dxa"/>
            <w:gridSpan w:val="9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Поточне тестування та самостійна робота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Сума</w:t>
            </w:r>
          </w:p>
        </w:tc>
      </w:tr>
      <w:tr w:rsidR="00E55CE3" w:rsidRPr="00321F0A" w:rsidTr="00321F0A">
        <w:tc>
          <w:tcPr>
            <w:tcW w:w="3544" w:type="dxa"/>
            <w:gridSpan w:val="5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 2</w:t>
            </w: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Т9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100</w:t>
            </w: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E55CE3" w:rsidRPr="00321F0A" w:rsidRDefault="00E55CE3" w:rsidP="00E55CE3">
      <w:pPr>
        <w:spacing w:after="0" w:line="240" w:lineRule="auto"/>
        <w:ind w:firstLine="600"/>
        <w:rPr>
          <w:rFonts w:ascii="Times New Roman" w:eastAsia="Times New Roman" w:hAnsi="Times New Roman" w:cs="Times New Roman"/>
          <w:lang w:val="uk-UA" w:eastAsia="ru-RU"/>
        </w:rPr>
      </w:pPr>
      <w:r w:rsidRPr="00321F0A">
        <w:rPr>
          <w:rFonts w:ascii="Times New Roman" w:eastAsia="Times New Roman" w:hAnsi="Times New Roman" w:cs="Times New Roman"/>
          <w:lang w:val="uk-UA" w:eastAsia="ru-RU"/>
        </w:rPr>
        <w:t>Т1, Т2 ... Т9 – теми змістових модулів.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p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9"/>
      <w:footerReference w:type="even" r:id="rId10"/>
      <w:footerReference w:type="default" r:id="rId11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D84" w:rsidRDefault="00A85D84">
      <w:pPr>
        <w:spacing w:after="0" w:line="240" w:lineRule="auto"/>
      </w:pPr>
      <w:r>
        <w:separator/>
      </w:r>
    </w:p>
  </w:endnote>
  <w:endnote w:type="continuationSeparator" w:id="0">
    <w:p w:rsidR="00A85D84" w:rsidRDefault="00A8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D84" w:rsidRDefault="00A85D84">
      <w:pPr>
        <w:spacing w:after="0" w:line="240" w:lineRule="auto"/>
      </w:pPr>
      <w:r>
        <w:separator/>
      </w:r>
    </w:p>
  </w:footnote>
  <w:footnote w:type="continuationSeparator" w:id="0">
    <w:p w:rsidR="00A85D84" w:rsidRDefault="00A85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7FF3">
      <w:rPr>
        <w:noProof/>
      </w:rPr>
      <w:t>2</w:t>
    </w:r>
    <w:r>
      <w:fldChar w:fldCharType="end"/>
    </w:r>
  </w:p>
  <w:p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6E"/>
    <w:multiLevelType w:val="hybridMultilevel"/>
    <w:tmpl w:val="F6FE04CC"/>
    <w:lvl w:ilvl="0" w:tplc="F2DEC7A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A20945"/>
    <w:multiLevelType w:val="hybridMultilevel"/>
    <w:tmpl w:val="BD76FBAA"/>
    <w:lvl w:ilvl="0" w:tplc="042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0FA433BA"/>
    <w:multiLevelType w:val="hybridMultilevel"/>
    <w:tmpl w:val="1CA8BA32"/>
    <w:lvl w:ilvl="0" w:tplc="8356E50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FF36B8"/>
    <w:multiLevelType w:val="hybridMultilevel"/>
    <w:tmpl w:val="EABE2346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6813C6"/>
    <w:multiLevelType w:val="hybridMultilevel"/>
    <w:tmpl w:val="AC2C9A5A"/>
    <w:lvl w:ilvl="0" w:tplc="DED0634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3996E4B"/>
    <w:multiLevelType w:val="hybridMultilevel"/>
    <w:tmpl w:val="5B1C9DB4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E2232"/>
    <w:multiLevelType w:val="hybridMultilevel"/>
    <w:tmpl w:val="46AE174C"/>
    <w:lvl w:ilvl="0" w:tplc="36BC4F0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C6903"/>
    <w:multiLevelType w:val="hybridMultilevel"/>
    <w:tmpl w:val="74A8E37C"/>
    <w:lvl w:ilvl="0" w:tplc="F2DEC7A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916257"/>
    <w:multiLevelType w:val="hybridMultilevel"/>
    <w:tmpl w:val="12B2B1DA"/>
    <w:lvl w:ilvl="0" w:tplc="F530D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490331"/>
    <w:multiLevelType w:val="hybridMultilevel"/>
    <w:tmpl w:val="6C3A46AA"/>
    <w:lvl w:ilvl="0" w:tplc="F2DEC7A0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4D0C29"/>
    <w:multiLevelType w:val="hybridMultilevel"/>
    <w:tmpl w:val="6C24F9EC"/>
    <w:lvl w:ilvl="0" w:tplc="F2DEC7A0">
      <w:start w:val="8"/>
      <w:numFmt w:val="decimal"/>
      <w:lvlText w:val="%1."/>
      <w:lvlJc w:val="left"/>
      <w:pPr>
        <w:ind w:left="170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1FF66C1"/>
    <w:multiLevelType w:val="hybridMultilevel"/>
    <w:tmpl w:val="DE527E78"/>
    <w:lvl w:ilvl="0" w:tplc="982EC69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5D0120"/>
    <w:multiLevelType w:val="hybridMultilevel"/>
    <w:tmpl w:val="0634456E"/>
    <w:lvl w:ilvl="0" w:tplc="F51CC9C4">
      <w:start w:val="67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8855A4"/>
    <w:multiLevelType w:val="hybridMultilevel"/>
    <w:tmpl w:val="661A78BE"/>
    <w:lvl w:ilvl="0" w:tplc="F2DEC7A0">
      <w:start w:val="8"/>
      <w:numFmt w:val="decimal"/>
      <w:lvlText w:val="%1."/>
      <w:lvlJc w:val="left"/>
      <w:pPr>
        <w:ind w:left="170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264F6"/>
    <w:multiLevelType w:val="hybridMultilevel"/>
    <w:tmpl w:val="4EF09FB8"/>
    <w:lvl w:ilvl="0" w:tplc="C9C2C5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3A0CAA"/>
    <w:multiLevelType w:val="hybridMultilevel"/>
    <w:tmpl w:val="FFDE970E"/>
    <w:lvl w:ilvl="0" w:tplc="F0081A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2A0AFA"/>
    <w:multiLevelType w:val="hybridMultilevel"/>
    <w:tmpl w:val="C33A040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4925251"/>
    <w:multiLevelType w:val="hybridMultilevel"/>
    <w:tmpl w:val="36024432"/>
    <w:lvl w:ilvl="0" w:tplc="4EAA35FA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73334D4"/>
    <w:multiLevelType w:val="hybridMultilevel"/>
    <w:tmpl w:val="B49426C4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0D6A"/>
    <w:multiLevelType w:val="hybridMultilevel"/>
    <w:tmpl w:val="C31C7FC6"/>
    <w:lvl w:ilvl="0" w:tplc="A4C6BBC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8"/>
  </w:num>
  <w:num w:numId="3">
    <w:abstractNumId w:val="23"/>
  </w:num>
  <w:num w:numId="4">
    <w:abstractNumId w:val="2"/>
  </w:num>
  <w:num w:numId="5">
    <w:abstractNumId w:val="4"/>
  </w:num>
  <w:num w:numId="6">
    <w:abstractNumId w:val="1"/>
  </w:num>
  <w:num w:numId="7">
    <w:abstractNumId w:val="11"/>
  </w:num>
  <w:num w:numId="8">
    <w:abstractNumId w:val="19"/>
  </w:num>
  <w:num w:numId="9">
    <w:abstractNumId w:val="5"/>
  </w:num>
  <w:num w:numId="10">
    <w:abstractNumId w:val="21"/>
  </w:num>
  <w:num w:numId="11">
    <w:abstractNumId w:val="7"/>
  </w:num>
  <w:num w:numId="12">
    <w:abstractNumId w:val="16"/>
  </w:num>
  <w:num w:numId="13">
    <w:abstractNumId w:val="20"/>
  </w:num>
  <w:num w:numId="14">
    <w:abstractNumId w:val="13"/>
  </w:num>
  <w:num w:numId="15">
    <w:abstractNumId w:val="10"/>
  </w:num>
  <w:num w:numId="16">
    <w:abstractNumId w:val="25"/>
  </w:num>
  <w:num w:numId="17">
    <w:abstractNumId w:val="27"/>
  </w:num>
  <w:num w:numId="18">
    <w:abstractNumId w:val="17"/>
  </w:num>
  <w:num w:numId="19">
    <w:abstractNumId w:val="22"/>
  </w:num>
  <w:num w:numId="20">
    <w:abstractNumId w:val="6"/>
  </w:num>
  <w:num w:numId="21">
    <w:abstractNumId w:val="9"/>
  </w:num>
  <w:num w:numId="22">
    <w:abstractNumId w:val="0"/>
  </w:num>
  <w:num w:numId="23">
    <w:abstractNumId w:val="15"/>
  </w:num>
  <w:num w:numId="24">
    <w:abstractNumId w:val="18"/>
  </w:num>
  <w:num w:numId="25">
    <w:abstractNumId w:val="12"/>
  </w:num>
  <w:num w:numId="26">
    <w:abstractNumId w:val="3"/>
  </w:num>
  <w:num w:numId="27">
    <w:abstractNumId w:val="2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3369A"/>
    <w:rsid w:val="000416D2"/>
    <w:rsid w:val="0005227F"/>
    <w:rsid w:val="00070348"/>
    <w:rsid w:val="000A3CFB"/>
    <w:rsid w:val="00140366"/>
    <w:rsid w:val="00166E23"/>
    <w:rsid w:val="00173E37"/>
    <w:rsid w:val="00176913"/>
    <w:rsid w:val="001B57F9"/>
    <w:rsid w:val="002D2103"/>
    <w:rsid w:val="003058FC"/>
    <w:rsid w:val="00315D2D"/>
    <w:rsid w:val="00321F0A"/>
    <w:rsid w:val="0032534D"/>
    <w:rsid w:val="00343AAB"/>
    <w:rsid w:val="00351954"/>
    <w:rsid w:val="00377BF9"/>
    <w:rsid w:val="0038536A"/>
    <w:rsid w:val="00396FFB"/>
    <w:rsid w:val="00397024"/>
    <w:rsid w:val="003F6968"/>
    <w:rsid w:val="0043203F"/>
    <w:rsid w:val="004357B7"/>
    <w:rsid w:val="00465872"/>
    <w:rsid w:val="004C43B0"/>
    <w:rsid w:val="004E163C"/>
    <w:rsid w:val="00534256"/>
    <w:rsid w:val="00583865"/>
    <w:rsid w:val="005A3909"/>
    <w:rsid w:val="005D4112"/>
    <w:rsid w:val="005F54EB"/>
    <w:rsid w:val="00623406"/>
    <w:rsid w:val="006946C1"/>
    <w:rsid w:val="006C7FAB"/>
    <w:rsid w:val="007617FF"/>
    <w:rsid w:val="0076379C"/>
    <w:rsid w:val="007857E9"/>
    <w:rsid w:val="007B6FF0"/>
    <w:rsid w:val="007F6541"/>
    <w:rsid w:val="008248AB"/>
    <w:rsid w:val="00841F81"/>
    <w:rsid w:val="00857FF3"/>
    <w:rsid w:val="00873EB3"/>
    <w:rsid w:val="008833C9"/>
    <w:rsid w:val="008A6AEC"/>
    <w:rsid w:val="008C446D"/>
    <w:rsid w:val="0090524C"/>
    <w:rsid w:val="00920552"/>
    <w:rsid w:val="00925ACB"/>
    <w:rsid w:val="00951A22"/>
    <w:rsid w:val="009E2399"/>
    <w:rsid w:val="009F493C"/>
    <w:rsid w:val="00A05263"/>
    <w:rsid w:val="00A15F6F"/>
    <w:rsid w:val="00A17485"/>
    <w:rsid w:val="00A30C7B"/>
    <w:rsid w:val="00A63875"/>
    <w:rsid w:val="00A72FDB"/>
    <w:rsid w:val="00A85268"/>
    <w:rsid w:val="00A85D84"/>
    <w:rsid w:val="00A92B0A"/>
    <w:rsid w:val="00A94838"/>
    <w:rsid w:val="00AA4322"/>
    <w:rsid w:val="00AC5FAC"/>
    <w:rsid w:val="00AD0925"/>
    <w:rsid w:val="00AF5775"/>
    <w:rsid w:val="00B47547"/>
    <w:rsid w:val="00B50995"/>
    <w:rsid w:val="00B8413F"/>
    <w:rsid w:val="00BA0F6E"/>
    <w:rsid w:val="00C1663B"/>
    <w:rsid w:val="00C65E2F"/>
    <w:rsid w:val="00C67408"/>
    <w:rsid w:val="00CB0541"/>
    <w:rsid w:val="00CF268C"/>
    <w:rsid w:val="00D56EC5"/>
    <w:rsid w:val="00D66B07"/>
    <w:rsid w:val="00DF61E3"/>
    <w:rsid w:val="00E17AD4"/>
    <w:rsid w:val="00E21F22"/>
    <w:rsid w:val="00E55CE3"/>
    <w:rsid w:val="00E66BFA"/>
    <w:rsid w:val="00E8652B"/>
    <w:rsid w:val="00EC6C2B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0A521"/>
  <w15:docId w15:val="{5B93F09A-0AD3-4967-98ED-80F61B35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rsid w:val="009F493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9F49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d">
    <w:name w:val="Hyperlink"/>
    <w:uiPriority w:val="99"/>
    <w:rsid w:val="001B57F9"/>
    <w:rPr>
      <w:color w:val="0000FF"/>
      <w:u w:val="single"/>
    </w:rPr>
  </w:style>
  <w:style w:type="character" w:styleId="ae">
    <w:name w:val="Emphasis"/>
    <w:uiPriority w:val="20"/>
    <w:qFormat/>
    <w:rsid w:val="001B57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dspy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E643E-BE2A-4E36-972F-6D94E4CB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2021-09-17T06:35:00Z</cp:lastPrinted>
  <dcterms:created xsi:type="dcterms:W3CDTF">2021-09-06T00:33:00Z</dcterms:created>
  <dcterms:modified xsi:type="dcterms:W3CDTF">2021-09-17T06:35:00Z</dcterms:modified>
</cp:coreProperties>
</file>